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D674D" w14:textId="77777777" w:rsidR="008A3071" w:rsidRDefault="008A3071" w:rsidP="00F41AB8">
      <w:pPr>
        <w:spacing w:before="0" w:beforeAutospacing="0"/>
        <w:jc w:val="center"/>
        <w:rPr>
          <w:rFonts w:ascii="Arial" w:hAnsi="Arial" w:cs="Arial"/>
          <w:b/>
          <w:sz w:val="22"/>
          <w:szCs w:val="22"/>
        </w:rPr>
      </w:pPr>
    </w:p>
    <w:p w14:paraId="7C391B5B" w14:textId="1D599C49" w:rsidR="00F41AB8" w:rsidRPr="00F34D4F" w:rsidRDefault="00F41AB8" w:rsidP="00F41AB8">
      <w:pPr>
        <w:spacing w:before="0" w:beforeAutospacing="0"/>
        <w:jc w:val="center"/>
        <w:rPr>
          <w:rFonts w:ascii="Arial" w:hAnsi="Arial" w:cs="Arial"/>
          <w:b/>
          <w:sz w:val="22"/>
          <w:szCs w:val="22"/>
        </w:rPr>
      </w:pPr>
      <w:r w:rsidRPr="00F34D4F">
        <w:rPr>
          <w:rFonts w:ascii="Arial" w:hAnsi="Arial" w:cs="Arial"/>
          <w:b/>
          <w:sz w:val="22"/>
          <w:szCs w:val="22"/>
        </w:rPr>
        <w:t xml:space="preserve">For Classroom and On-Line Learning Events </w:t>
      </w:r>
    </w:p>
    <w:p w14:paraId="35DB7B41" w14:textId="77777777" w:rsidR="00F41AB8" w:rsidRPr="00F34D4F" w:rsidRDefault="00F41AB8" w:rsidP="00F41AB8">
      <w:pPr>
        <w:rPr>
          <w:rFonts w:ascii="Arial" w:hAnsi="Arial" w:cs="Arial"/>
          <w:sz w:val="22"/>
          <w:szCs w:val="22"/>
        </w:rPr>
      </w:pPr>
      <w:r w:rsidRPr="00F34D4F">
        <w:rPr>
          <w:rFonts w:ascii="Arial" w:hAnsi="Arial" w:cs="Arial"/>
          <w:sz w:val="22"/>
          <w:szCs w:val="22"/>
        </w:rPr>
        <w:t xml:space="preserve">NRRTS, as an accredited IACET provider, is pleased to offer CEU approval of In-Person Courses and Webinars. Please complete the CEU Application Form and attached documents. </w:t>
      </w:r>
    </w:p>
    <w:p w14:paraId="40143691" w14:textId="77777777" w:rsidR="00F41AB8" w:rsidRPr="00F34D4F" w:rsidRDefault="00F41AB8" w:rsidP="00F41AB8">
      <w:pPr>
        <w:rPr>
          <w:rFonts w:ascii="Arial" w:hAnsi="Arial" w:cs="Arial"/>
          <w:sz w:val="22"/>
          <w:szCs w:val="22"/>
        </w:rPr>
      </w:pPr>
      <w:r w:rsidRPr="00F34D4F">
        <w:rPr>
          <w:rFonts w:ascii="Arial" w:hAnsi="Arial" w:cs="Arial"/>
          <w:sz w:val="22"/>
          <w:szCs w:val="22"/>
        </w:rPr>
        <w:t>Please contact Annette Hodges (</w:t>
      </w:r>
      <w:hyperlink r:id="rId8" w:history="1">
        <w:r w:rsidRPr="00F34D4F">
          <w:rPr>
            <w:rStyle w:val="Hyperlink"/>
            <w:rFonts w:ascii="Arial" w:hAnsi="Arial" w:cs="Arial"/>
            <w:sz w:val="22"/>
            <w:szCs w:val="22"/>
          </w:rPr>
          <w:t>ahodges@nrrts.org</w:t>
        </w:r>
      </w:hyperlink>
      <w:r w:rsidRPr="00F34D4F">
        <w:rPr>
          <w:rFonts w:ascii="Arial" w:hAnsi="Arial" w:cs="Arial"/>
          <w:sz w:val="22"/>
          <w:szCs w:val="22"/>
        </w:rPr>
        <w:t>) with questions about completing the CEU Application Packet.</w:t>
      </w:r>
    </w:p>
    <w:p w14:paraId="627E3D3A" w14:textId="77777777" w:rsidR="00F41AB8" w:rsidRPr="00F34D4F" w:rsidRDefault="00F41AB8" w:rsidP="00F41AB8">
      <w:pPr>
        <w:rPr>
          <w:rFonts w:ascii="Arial" w:eastAsia="ヒラギノ角ゴ Pro W3" w:hAnsi="Arial" w:cs="Arial"/>
          <w:sz w:val="22"/>
          <w:szCs w:val="22"/>
        </w:rPr>
      </w:pPr>
      <w:r w:rsidRPr="00F34D4F">
        <w:rPr>
          <w:rFonts w:ascii="Arial" w:eastAsia="ヒラギノ角ゴ Pro W3" w:hAnsi="Arial" w:cs="Arial"/>
          <w:sz w:val="22"/>
          <w:szCs w:val="22"/>
        </w:rPr>
        <w:t xml:space="preserve">This form must be completed electronically (no hand-written applications will be accepted) and sent with a copy of the planned program (agenda/schedule/brochure) along with the application fee before any advertisement of a program is pursued. </w:t>
      </w:r>
    </w:p>
    <w:p w14:paraId="1FFFD122" w14:textId="02EAC875" w:rsidR="00F41AB8" w:rsidRDefault="00F41AB8" w:rsidP="00F41AB8">
      <w:r w:rsidRPr="00F34D4F">
        <w:rPr>
          <w:rFonts w:ascii="Arial" w:eastAsia="ヒラギノ角ゴ Pro W3" w:hAnsi="Arial" w:cs="Arial"/>
          <w:sz w:val="22"/>
          <w:szCs w:val="22"/>
        </w:rPr>
        <w:t xml:space="preserve">We request that you submit the application electronically (email: </w:t>
      </w:r>
      <w:hyperlink r:id="rId9" w:history="1">
        <w:r w:rsidRPr="00F34D4F">
          <w:rPr>
            <w:rStyle w:val="Hyperlink"/>
            <w:rFonts w:ascii="Arial" w:eastAsia="ヒラギノ角ゴ Pro W3" w:hAnsi="Arial" w:cs="Arial"/>
            <w:sz w:val="22"/>
            <w:szCs w:val="22"/>
          </w:rPr>
          <w:t>ahodges@nrrts.org</w:t>
        </w:r>
      </w:hyperlink>
      <w:r w:rsidRPr="00F34D4F">
        <w:rPr>
          <w:rFonts w:ascii="Arial" w:eastAsia="ヒラギノ角ゴ Pro W3" w:hAnsi="Arial" w:cs="Arial"/>
          <w:sz w:val="22"/>
          <w:szCs w:val="22"/>
        </w:rPr>
        <w:t xml:space="preserve">). Once payment is received, your application will be processed. You may submit payment online: </w:t>
      </w:r>
    </w:p>
    <w:p w14:paraId="0418E5A2" w14:textId="10A62B38" w:rsidR="00622BE7" w:rsidRPr="00F34D4F" w:rsidRDefault="00622BE7" w:rsidP="00F41AB8">
      <w:pPr>
        <w:rPr>
          <w:rFonts w:ascii="Arial" w:eastAsia="ヒラギノ角ゴ Pro W3" w:hAnsi="Arial" w:cs="Arial"/>
          <w:sz w:val="22"/>
          <w:szCs w:val="22"/>
        </w:rPr>
      </w:pPr>
      <w:hyperlink r:id="rId10" w:history="1">
        <w:r>
          <w:rPr>
            <w:rStyle w:val="Hyperlink"/>
          </w:rPr>
          <w:t>https://nrrts.org/product/course-application-fee/</w:t>
        </w:r>
      </w:hyperlink>
      <w:bookmarkStart w:id="0" w:name="_GoBack"/>
      <w:bookmarkEnd w:id="0"/>
    </w:p>
    <w:p w14:paraId="3406D0E1" w14:textId="77777777" w:rsidR="00F41AB8" w:rsidRPr="00F34D4F" w:rsidRDefault="00F41AB8" w:rsidP="00F41AB8">
      <w:pPr>
        <w:rPr>
          <w:rFonts w:ascii="Arial" w:eastAsia="ヒラギノ角ゴ Pro W3" w:hAnsi="Arial" w:cs="Arial"/>
          <w:sz w:val="22"/>
          <w:szCs w:val="22"/>
        </w:rPr>
      </w:pPr>
      <w:r w:rsidRPr="00F34D4F">
        <w:rPr>
          <w:rFonts w:ascii="Arial" w:eastAsia="ヒラギノ角ゴ Pro W3" w:hAnsi="Arial" w:cs="Arial"/>
          <w:sz w:val="22"/>
          <w:szCs w:val="22"/>
        </w:rPr>
        <w:t>The CEUs for approved courses are valid for one year from the date of approval. If the presentation date is listed, the approval is valid one year from the initial presentation date.</w:t>
      </w:r>
    </w:p>
    <w:p w14:paraId="0488252E" w14:textId="77777777" w:rsidR="00F41AB8" w:rsidRPr="00F34D4F" w:rsidRDefault="00F41AB8" w:rsidP="00F41AB8">
      <w:pPr>
        <w:rPr>
          <w:rFonts w:ascii="Arial" w:eastAsia="ヒラギノ角ゴ Pro W3" w:hAnsi="Arial" w:cs="Arial"/>
          <w:sz w:val="22"/>
          <w:szCs w:val="22"/>
        </w:rPr>
      </w:pPr>
      <w:r w:rsidRPr="00F34D4F">
        <w:rPr>
          <w:rFonts w:ascii="Arial" w:eastAsia="ヒラギノ角ゴ Pro W3" w:hAnsi="Arial" w:cs="Arial"/>
          <w:noProof/>
          <w:sz w:val="22"/>
          <w:szCs w:val="22"/>
        </w:rPr>
        <mc:AlternateContent>
          <mc:Choice Requires="wps">
            <w:drawing>
              <wp:anchor distT="0" distB="0" distL="114300" distR="114300" simplePos="0" relativeHeight="251659264" behindDoc="0" locked="0" layoutInCell="1" allowOverlap="1" wp14:anchorId="786159CF" wp14:editId="49BF5CCD">
                <wp:simplePos x="0" y="0"/>
                <wp:positionH relativeFrom="column">
                  <wp:posOffset>38100</wp:posOffset>
                </wp:positionH>
                <wp:positionV relativeFrom="paragraph">
                  <wp:posOffset>75565</wp:posOffset>
                </wp:positionV>
                <wp:extent cx="5791200" cy="15240"/>
                <wp:effectExtent l="0" t="0" r="19050" b="22860"/>
                <wp:wrapNone/>
                <wp:docPr id="2" name="Straight Connector 2"/>
                <wp:cNvGraphicFramePr/>
                <a:graphic xmlns:a="http://schemas.openxmlformats.org/drawingml/2006/main">
                  <a:graphicData uri="http://schemas.microsoft.com/office/word/2010/wordprocessingShape">
                    <wps:wsp>
                      <wps:cNvCnPr/>
                      <wps:spPr>
                        <a:xfrm>
                          <a:off x="0" y="0"/>
                          <a:ext cx="579120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69505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5.95pt" to="45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YQvQEAAMcDAAAOAAAAZHJzL2Uyb0RvYy54bWysU9tuEzEQfUfiHyy/k72oLbDKpg+p4KUq&#10;EYUPcL3jrCXfNDbZzd8zdpItgkoI1Bevx55zZs7x7Pp2toYdAKP2rufNquYMnPSDdvuef//26d0H&#10;zmISbhDGO+j5ESK/3bx9s55CB60fvRkAGZG42E2h52NKoauqKEewIq58AEeXyqMViULcVwOKidit&#10;qdq6vqkmj0NALyFGOr07XfJN4VcKZPqiVITETM+pt1RWLOtTXqvNWnR7FGHU8tyG+I8urNCOii5U&#10;dyIJ9gP1H1RWS/TRq7SS3lZeKS2haCA1Tf2bmsdRBChayJwYFpvi69HKh8MOmR563nLmhKUnekwo&#10;9H5MbOudIwM9sjb7NIXYUfrW7fAcxbDDLHpWaPOX5LC5eHtcvIU5MUmH1+8/NvRgnEm6a67bq+J9&#10;9QwOGNNn8JblTc+Ndlm66MThPiYqSKmXFApyM6fyZZeOBnKycV9BkRwq2BR0GSTYGmQHQSMgpASX&#10;miyH+Ep2hiltzAKs/w4852colCH7F/CCKJW9SwvYaufxpeppvrSsTvkXB066swVPfjiWhynW0LQU&#10;hefJzuP4a1zgz//f5icAAAD//wMAUEsDBBQABgAIAAAAIQBrZd3I3gAAAAcBAAAPAAAAZHJzL2Rv&#10;d25yZXYueG1sTI/BTsJAEIbvJr7DZky8ybZoCJRuCSExIokhogkcl+7YVruzze5Cy9s7nPQ43z/5&#10;55t8MdhWnNGHxpGCdJSAQCqdaahS8Pnx/DAFEaImo1tHqOCCARbF7U2uM+N6esfzLlaCSyhkWkEd&#10;Y5dJGcoarQ4j1yFx9uW81ZFHX0njdc/ltpXjJJlIqxviC7XucFVj+bM7WQVvfr1eLTeXb9oebL8f&#10;b/bb1+FFqfu7YTkHEXGIf8tw1Wd1KNjp6E5kgmgVTPiTyDidgeB4lk4ZHBk8PYIscvnfv/gFAAD/&#10;/wMAUEsBAi0AFAAGAAgAAAAhALaDOJL+AAAA4QEAABMAAAAAAAAAAAAAAAAAAAAAAFtDb250ZW50&#10;X1R5cGVzXS54bWxQSwECLQAUAAYACAAAACEAOP0h/9YAAACUAQAACwAAAAAAAAAAAAAAAAAvAQAA&#10;X3JlbHMvLnJlbHNQSwECLQAUAAYACAAAACEAlCmGEL0BAADHAwAADgAAAAAAAAAAAAAAAAAuAgAA&#10;ZHJzL2Uyb0RvYy54bWxQSwECLQAUAAYACAAAACEAa2XdyN4AAAAHAQAADwAAAAAAAAAAAAAAAAAX&#10;BAAAZHJzL2Rvd25yZXYueG1sUEsFBgAAAAAEAAQA8wAAACIFAAAAAA==&#10;" strokecolor="#5b9bd5 [3204]" strokeweight=".5pt">
                <v:stroke joinstyle="miter"/>
              </v:line>
            </w:pict>
          </mc:Fallback>
        </mc:AlternateContent>
      </w:r>
    </w:p>
    <w:p w14:paraId="7606F63A" w14:textId="77777777" w:rsidR="00F41AB8" w:rsidRPr="00F34D4F" w:rsidRDefault="00F41AB8" w:rsidP="00F41AB8">
      <w:pPr>
        <w:spacing w:after="160" w:line="259" w:lineRule="auto"/>
        <w:contextualSpacing/>
        <w:rPr>
          <w:rFonts w:ascii="Arial" w:hAnsi="Arial" w:cs="Arial"/>
          <w:sz w:val="22"/>
          <w:szCs w:val="22"/>
        </w:rPr>
      </w:pPr>
      <w:r w:rsidRPr="00F34D4F">
        <w:rPr>
          <w:rFonts w:ascii="Arial" w:hAnsi="Arial" w:cs="Arial"/>
          <w:sz w:val="22"/>
          <w:szCs w:val="22"/>
        </w:rPr>
        <w:t>NOTE:</w:t>
      </w:r>
    </w:p>
    <w:p w14:paraId="042108D5" w14:textId="77777777" w:rsidR="00F41AB8" w:rsidRPr="00F34D4F" w:rsidRDefault="00F41AB8" w:rsidP="00F41AB8">
      <w:pPr>
        <w:spacing w:after="160" w:line="259" w:lineRule="auto"/>
        <w:contextualSpacing/>
        <w:rPr>
          <w:rFonts w:ascii="Arial" w:hAnsi="Arial" w:cs="Arial"/>
          <w:sz w:val="22"/>
          <w:szCs w:val="22"/>
        </w:rPr>
      </w:pPr>
    </w:p>
    <w:p w14:paraId="7016B06B" w14:textId="222F6818" w:rsidR="00F41AB8" w:rsidRPr="00F34D4F" w:rsidRDefault="00F41AB8" w:rsidP="00F41AB8">
      <w:pPr>
        <w:spacing w:after="160" w:line="259" w:lineRule="auto"/>
        <w:contextualSpacing/>
        <w:rPr>
          <w:rFonts w:ascii="Arial" w:hAnsi="Arial" w:cs="Arial"/>
          <w:sz w:val="22"/>
          <w:szCs w:val="22"/>
        </w:rPr>
      </w:pPr>
      <w:r w:rsidRPr="00F34D4F">
        <w:rPr>
          <w:rFonts w:ascii="Arial" w:hAnsi="Arial" w:cs="Arial"/>
          <w:sz w:val="22"/>
          <w:szCs w:val="22"/>
        </w:rPr>
        <w:t>The ANSI/IACET Standard requires NRRTS to have responsibility and control over the development, design and delivery of the learning events.</w:t>
      </w:r>
    </w:p>
    <w:p w14:paraId="317AFE52" w14:textId="68CCF67C" w:rsidR="00F41AB8" w:rsidRPr="00F34D4F" w:rsidRDefault="00F41AB8" w:rsidP="00FF1307">
      <w:pPr>
        <w:pStyle w:val="ListParagraph"/>
        <w:numPr>
          <w:ilvl w:val="0"/>
          <w:numId w:val="4"/>
        </w:numPr>
        <w:spacing w:after="160" w:line="259" w:lineRule="auto"/>
        <w:contextualSpacing/>
        <w:rPr>
          <w:rFonts w:ascii="Arial" w:hAnsi="Arial" w:cs="Arial"/>
          <w:sz w:val="22"/>
          <w:szCs w:val="22"/>
        </w:rPr>
      </w:pPr>
      <w:r w:rsidRPr="00F34D4F">
        <w:rPr>
          <w:rFonts w:ascii="Arial" w:hAnsi="Arial" w:cs="Arial"/>
          <w:sz w:val="22"/>
          <w:szCs w:val="22"/>
        </w:rPr>
        <w:t xml:space="preserve">All learning events will be offered under NRRTSCE (NRRTS Continuing Education) </w:t>
      </w:r>
    </w:p>
    <w:p w14:paraId="567B5698" w14:textId="77777777" w:rsidR="00F41AB8" w:rsidRPr="00F34D4F" w:rsidRDefault="00F41AB8" w:rsidP="00FF1307">
      <w:pPr>
        <w:pStyle w:val="ListParagraph"/>
        <w:numPr>
          <w:ilvl w:val="0"/>
          <w:numId w:val="4"/>
        </w:numPr>
        <w:spacing w:after="160" w:line="259" w:lineRule="auto"/>
        <w:contextualSpacing/>
        <w:rPr>
          <w:rFonts w:ascii="Arial" w:hAnsi="Arial" w:cs="Arial"/>
          <w:sz w:val="22"/>
          <w:szCs w:val="22"/>
        </w:rPr>
      </w:pPr>
      <w:r w:rsidRPr="00F34D4F">
        <w:rPr>
          <w:rFonts w:ascii="Arial" w:hAnsi="Arial" w:cs="Arial"/>
          <w:sz w:val="22"/>
          <w:szCs w:val="22"/>
        </w:rPr>
        <w:t>NRRTS will provide oversight of the registration process.</w:t>
      </w:r>
      <w:r w:rsidR="0018270F" w:rsidRPr="00F34D4F">
        <w:rPr>
          <w:rFonts w:ascii="Arial" w:hAnsi="Arial" w:cs="Arial"/>
          <w:sz w:val="22"/>
          <w:szCs w:val="22"/>
        </w:rPr>
        <w:t xml:space="preserve"> </w:t>
      </w:r>
    </w:p>
    <w:p w14:paraId="7872D7C7" w14:textId="42A05CE0" w:rsidR="00793994" w:rsidRPr="00F34D4F" w:rsidRDefault="00F41AB8" w:rsidP="00793994">
      <w:pPr>
        <w:pStyle w:val="ListParagraph"/>
        <w:numPr>
          <w:ilvl w:val="0"/>
          <w:numId w:val="4"/>
        </w:numPr>
        <w:spacing w:after="160" w:line="259" w:lineRule="auto"/>
        <w:contextualSpacing/>
        <w:rPr>
          <w:rFonts w:ascii="Arial" w:hAnsi="Arial" w:cs="Arial"/>
          <w:sz w:val="22"/>
          <w:szCs w:val="22"/>
        </w:rPr>
      </w:pPr>
      <w:r w:rsidRPr="00F34D4F">
        <w:rPr>
          <w:rFonts w:ascii="Arial" w:hAnsi="Arial" w:cs="Arial"/>
          <w:sz w:val="22"/>
          <w:szCs w:val="22"/>
        </w:rPr>
        <w:t xml:space="preserve">NRRTS will </w:t>
      </w:r>
      <w:r w:rsidR="0018270F" w:rsidRPr="00F34D4F">
        <w:rPr>
          <w:rFonts w:ascii="Arial" w:hAnsi="Arial" w:cs="Arial"/>
          <w:sz w:val="22"/>
          <w:szCs w:val="22"/>
        </w:rPr>
        <w:t>e</w:t>
      </w:r>
      <w:r w:rsidRPr="00F34D4F">
        <w:rPr>
          <w:rFonts w:ascii="Arial" w:hAnsi="Arial" w:cs="Arial"/>
          <w:sz w:val="22"/>
          <w:szCs w:val="22"/>
        </w:rPr>
        <w:t>nsure that each event follows the specific NRRTSCE process and policy for IACET compliance.</w:t>
      </w:r>
    </w:p>
    <w:p w14:paraId="63F8490E" w14:textId="33BFAC26" w:rsidR="00F41AB8" w:rsidRPr="00FF1307" w:rsidRDefault="00F41AB8" w:rsidP="00793994">
      <w:pPr>
        <w:pStyle w:val="ListParagraph"/>
        <w:numPr>
          <w:ilvl w:val="0"/>
          <w:numId w:val="4"/>
        </w:numPr>
        <w:spacing w:after="160" w:line="259" w:lineRule="auto"/>
        <w:contextualSpacing/>
        <w:rPr>
          <w:rFonts w:ascii="Arial" w:hAnsi="Arial" w:cs="Arial"/>
          <w:sz w:val="22"/>
          <w:szCs w:val="22"/>
        </w:rPr>
      </w:pPr>
      <w:r w:rsidRPr="00F34D4F">
        <w:rPr>
          <w:rFonts w:ascii="Arial" w:hAnsi="Arial" w:cs="Arial"/>
          <w:sz w:val="22"/>
          <w:szCs w:val="22"/>
        </w:rPr>
        <w:t xml:space="preserve">NRRTS will maintain authority over event. </w:t>
      </w:r>
      <w:r w:rsidRPr="00FF1307">
        <w:rPr>
          <w:rFonts w:ascii="Arial" w:hAnsi="Arial" w:cs="Arial"/>
          <w:sz w:val="22"/>
          <w:szCs w:val="22"/>
        </w:rPr>
        <w:t>All required forms must be</w:t>
      </w:r>
      <w:r w:rsidR="0018270F" w:rsidRPr="00F34D4F">
        <w:rPr>
          <w:rFonts w:ascii="Arial" w:hAnsi="Arial" w:cs="Arial"/>
          <w:sz w:val="22"/>
          <w:szCs w:val="22"/>
        </w:rPr>
        <w:t xml:space="preserve"> completed and </w:t>
      </w:r>
      <w:r w:rsidRPr="00FF1307">
        <w:rPr>
          <w:rFonts w:ascii="Arial" w:hAnsi="Arial" w:cs="Arial"/>
          <w:sz w:val="22"/>
          <w:szCs w:val="22"/>
        </w:rPr>
        <w:t xml:space="preserve"> submitted for review. Incomplete forms </w:t>
      </w:r>
      <w:r w:rsidR="0018270F" w:rsidRPr="00F34D4F">
        <w:rPr>
          <w:rFonts w:ascii="Arial" w:hAnsi="Arial" w:cs="Arial"/>
          <w:sz w:val="22"/>
          <w:szCs w:val="22"/>
        </w:rPr>
        <w:t>will</w:t>
      </w:r>
      <w:r w:rsidR="0018270F" w:rsidRPr="00FF1307">
        <w:rPr>
          <w:rFonts w:ascii="Arial" w:hAnsi="Arial" w:cs="Arial"/>
          <w:sz w:val="22"/>
          <w:szCs w:val="22"/>
        </w:rPr>
        <w:t xml:space="preserve"> </w:t>
      </w:r>
      <w:r w:rsidRPr="00FF1307">
        <w:rPr>
          <w:rFonts w:ascii="Arial" w:hAnsi="Arial" w:cs="Arial"/>
          <w:sz w:val="22"/>
          <w:szCs w:val="22"/>
        </w:rPr>
        <w:t xml:space="preserve">not </w:t>
      </w:r>
      <w:r w:rsidR="0018270F" w:rsidRPr="00F34D4F">
        <w:rPr>
          <w:rFonts w:ascii="Arial" w:hAnsi="Arial" w:cs="Arial"/>
          <w:sz w:val="22"/>
          <w:szCs w:val="22"/>
        </w:rPr>
        <w:t xml:space="preserve">be </w:t>
      </w:r>
      <w:r w:rsidRPr="00FF1307">
        <w:rPr>
          <w:rFonts w:ascii="Arial" w:hAnsi="Arial" w:cs="Arial"/>
          <w:sz w:val="22"/>
          <w:szCs w:val="22"/>
        </w:rPr>
        <w:t>accepted.</w:t>
      </w:r>
    </w:p>
    <w:p w14:paraId="4717803E" w14:textId="77777777" w:rsidR="00F41AB8" w:rsidRPr="00F34D4F" w:rsidRDefault="00F41AB8" w:rsidP="00FF1307">
      <w:pPr>
        <w:pStyle w:val="ListParagraph"/>
        <w:numPr>
          <w:ilvl w:val="0"/>
          <w:numId w:val="4"/>
        </w:numPr>
        <w:spacing w:after="160" w:line="259" w:lineRule="auto"/>
        <w:contextualSpacing/>
        <w:rPr>
          <w:rFonts w:ascii="Arial" w:hAnsi="Arial" w:cs="Arial"/>
          <w:sz w:val="22"/>
          <w:szCs w:val="22"/>
        </w:rPr>
      </w:pPr>
      <w:r w:rsidRPr="00F34D4F">
        <w:rPr>
          <w:rFonts w:ascii="Arial" w:hAnsi="Arial" w:cs="Arial"/>
          <w:sz w:val="22"/>
          <w:szCs w:val="22"/>
        </w:rPr>
        <w:t xml:space="preserve">NRRTS will verify mastery of Learning Outcomes through post-event evaluation and assessments. </w:t>
      </w:r>
    </w:p>
    <w:p w14:paraId="6B9FA269" w14:textId="77777777" w:rsidR="00F41AB8" w:rsidRPr="00F34D4F" w:rsidRDefault="00F41AB8" w:rsidP="00FF1307">
      <w:pPr>
        <w:pStyle w:val="ListParagraph"/>
        <w:numPr>
          <w:ilvl w:val="0"/>
          <w:numId w:val="4"/>
        </w:numPr>
        <w:spacing w:after="160" w:line="259" w:lineRule="auto"/>
        <w:contextualSpacing/>
        <w:rPr>
          <w:rFonts w:ascii="Arial" w:hAnsi="Arial" w:cs="Arial"/>
          <w:sz w:val="22"/>
          <w:szCs w:val="22"/>
        </w:rPr>
      </w:pPr>
      <w:r w:rsidRPr="00F34D4F">
        <w:rPr>
          <w:rFonts w:ascii="Arial" w:hAnsi="Arial" w:cs="Arial"/>
          <w:sz w:val="22"/>
          <w:szCs w:val="22"/>
        </w:rPr>
        <w:t>NRRTS will monitor the results of the evaluations and assessments and provide those results to speakers</w:t>
      </w:r>
      <w:r w:rsidR="0018270F" w:rsidRPr="00F34D4F">
        <w:rPr>
          <w:rFonts w:ascii="Arial" w:hAnsi="Arial" w:cs="Arial"/>
          <w:sz w:val="22"/>
          <w:szCs w:val="22"/>
        </w:rPr>
        <w:t xml:space="preserve"> in a document</w:t>
      </w:r>
      <w:r w:rsidRPr="00F34D4F">
        <w:rPr>
          <w:rFonts w:ascii="Arial" w:hAnsi="Arial" w:cs="Arial"/>
          <w:sz w:val="22"/>
          <w:szCs w:val="22"/>
        </w:rPr>
        <w:t xml:space="preserve"> and </w:t>
      </w:r>
      <w:r w:rsidR="0018270F" w:rsidRPr="00F34D4F">
        <w:rPr>
          <w:rFonts w:ascii="Arial" w:hAnsi="Arial" w:cs="Arial"/>
          <w:sz w:val="22"/>
          <w:szCs w:val="22"/>
        </w:rPr>
        <w:t xml:space="preserve">to </w:t>
      </w:r>
      <w:r w:rsidRPr="00F34D4F">
        <w:rPr>
          <w:rFonts w:ascii="Arial" w:hAnsi="Arial" w:cs="Arial"/>
          <w:sz w:val="22"/>
          <w:szCs w:val="22"/>
        </w:rPr>
        <w:t xml:space="preserve">learners in the form of a certificate. </w:t>
      </w:r>
    </w:p>
    <w:p w14:paraId="662698D1" w14:textId="77777777" w:rsidR="00F41AB8" w:rsidRPr="00F34D4F" w:rsidRDefault="00F41AB8" w:rsidP="00FF1307">
      <w:pPr>
        <w:pStyle w:val="ListParagraph"/>
        <w:numPr>
          <w:ilvl w:val="0"/>
          <w:numId w:val="4"/>
        </w:numPr>
        <w:spacing w:after="160" w:line="259" w:lineRule="auto"/>
        <w:contextualSpacing/>
        <w:rPr>
          <w:rFonts w:ascii="Arial" w:hAnsi="Arial" w:cs="Arial"/>
          <w:sz w:val="22"/>
          <w:szCs w:val="22"/>
        </w:rPr>
      </w:pPr>
      <w:r w:rsidRPr="00F34D4F">
        <w:rPr>
          <w:rFonts w:ascii="Arial" w:hAnsi="Arial" w:cs="Arial"/>
          <w:sz w:val="22"/>
          <w:szCs w:val="22"/>
        </w:rPr>
        <w:t>NRRTS reserves the right to recommend any necessary changes to the course based on learner feedback.</w:t>
      </w:r>
    </w:p>
    <w:p w14:paraId="71C181BC" w14:textId="77777777" w:rsidR="00F41AB8" w:rsidRPr="00F34D4F" w:rsidRDefault="00F41AB8" w:rsidP="00FF1307">
      <w:pPr>
        <w:pStyle w:val="ListParagraph"/>
        <w:numPr>
          <w:ilvl w:val="0"/>
          <w:numId w:val="4"/>
        </w:numPr>
        <w:spacing w:after="160" w:line="259" w:lineRule="auto"/>
        <w:contextualSpacing/>
        <w:rPr>
          <w:rFonts w:ascii="Arial" w:hAnsi="Arial" w:cs="Arial"/>
          <w:sz w:val="22"/>
          <w:szCs w:val="22"/>
        </w:rPr>
      </w:pPr>
      <w:r w:rsidRPr="00F34D4F">
        <w:rPr>
          <w:rFonts w:ascii="Arial" w:hAnsi="Arial" w:cs="Arial"/>
          <w:sz w:val="22"/>
          <w:szCs w:val="22"/>
        </w:rPr>
        <w:t>NRRTS will maintain learner records for a minimum of 7 years</w:t>
      </w:r>
    </w:p>
    <w:p w14:paraId="279AF425" w14:textId="541172B1" w:rsidR="00F41AB8" w:rsidRPr="00F34D4F" w:rsidRDefault="00F41AB8" w:rsidP="00FF1307">
      <w:pPr>
        <w:pStyle w:val="ListParagraph"/>
        <w:numPr>
          <w:ilvl w:val="0"/>
          <w:numId w:val="4"/>
        </w:numPr>
        <w:spacing w:after="160" w:line="259" w:lineRule="auto"/>
        <w:contextualSpacing/>
        <w:rPr>
          <w:rFonts w:ascii="Arial" w:hAnsi="Arial" w:cs="Arial"/>
          <w:sz w:val="22"/>
          <w:szCs w:val="22"/>
        </w:rPr>
      </w:pPr>
      <w:r w:rsidRPr="00F34D4F">
        <w:rPr>
          <w:rFonts w:ascii="Arial" w:hAnsi="Arial" w:cs="Arial"/>
          <w:sz w:val="22"/>
          <w:szCs w:val="22"/>
        </w:rPr>
        <w:t xml:space="preserve">NRRTS will provide support to participants of all learning </w:t>
      </w:r>
      <w:r w:rsidRPr="00FF1307">
        <w:rPr>
          <w:rFonts w:ascii="Arial" w:hAnsi="Arial" w:cs="Arial"/>
          <w:sz w:val="22"/>
          <w:szCs w:val="22"/>
        </w:rPr>
        <w:t>events including transcripts, post</w:t>
      </w:r>
      <w:r w:rsidR="00410BF8" w:rsidRPr="00F34D4F">
        <w:rPr>
          <w:rFonts w:ascii="Arial" w:hAnsi="Arial" w:cs="Arial"/>
          <w:sz w:val="22"/>
          <w:szCs w:val="22"/>
        </w:rPr>
        <w:t>-</w:t>
      </w:r>
      <w:r w:rsidRPr="00FF1307">
        <w:rPr>
          <w:rFonts w:ascii="Arial" w:hAnsi="Arial" w:cs="Arial"/>
          <w:sz w:val="22"/>
          <w:szCs w:val="22"/>
        </w:rPr>
        <w:t>tests/assessments, or any question regarding a learning event.</w:t>
      </w:r>
    </w:p>
    <w:p w14:paraId="40B7F53E" w14:textId="5C6753B6" w:rsidR="00F41AB8" w:rsidRPr="00F34D4F" w:rsidRDefault="00F41AB8" w:rsidP="00F41AB8">
      <w:pPr>
        <w:pStyle w:val="ListParagraph"/>
        <w:numPr>
          <w:ilvl w:val="0"/>
          <w:numId w:val="4"/>
        </w:numPr>
        <w:spacing w:after="160" w:line="259" w:lineRule="auto"/>
        <w:contextualSpacing/>
        <w:rPr>
          <w:rFonts w:ascii="Arial" w:hAnsi="Arial" w:cs="Arial"/>
          <w:sz w:val="22"/>
          <w:szCs w:val="22"/>
        </w:rPr>
      </w:pPr>
      <w:r w:rsidRPr="00F34D4F">
        <w:rPr>
          <w:rFonts w:ascii="Arial" w:hAnsi="Arial" w:cs="Arial"/>
          <w:sz w:val="22"/>
          <w:szCs w:val="22"/>
        </w:rPr>
        <w:lastRenderedPageBreak/>
        <w:t>NRRTS will provide input through each phase of the Learning Event, from planning to presentation.</w:t>
      </w:r>
    </w:p>
    <w:p w14:paraId="6C482C2E" w14:textId="77777777" w:rsidR="00F41AB8" w:rsidRPr="00F34D4F" w:rsidRDefault="00F41AB8" w:rsidP="00F41AB8">
      <w:pPr>
        <w:rPr>
          <w:rFonts w:ascii="Arial" w:eastAsia="ヒラギノ角ゴ Pro W3" w:hAnsi="Arial" w:cs="Arial"/>
          <w:sz w:val="22"/>
          <w:szCs w:val="22"/>
        </w:rPr>
      </w:pPr>
      <w:r w:rsidRPr="00F34D4F">
        <w:rPr>
          <w:rFonts w:ascii="Arial" w:eastAsia="ヒラギノ角ゴ Pro W3" w:hAnsi="Arial" w:cs="Arial"/>
          <w:b/>
          <w:sz w:val="22"/>
          <w:szCs w:val="22"/>
        </w:rPr>
        <w:t>NOTE:</w:t>
      </w:r>
      <w:r w:rsidRPr="00F34D4F">
        <w:rPr>
          <w:rFonts w:ascii="Arial" w:eastAsia="ヒラギノ角ゴ Pro W3" w:hAnsi="Arial" w:cs="Arial"/>
          <w:sz w:val="22"/>
          <w:szCs w:val="22"/>
        </w:rPr>
        <w:t xml:space="preserve"> We reserve the right to attend the programs we certify at any time, free of charge, to validate the quality and content of the session(s). </w:t>
      </w:r>
    </w:p>
    <w:p w14:paraId="03BB5952" w14:textId="11F5BAB5" w:rsidR="00BD4DC1" w:rsidRPr="00F34D4F" w:rsidRDefault="00F41AB8" w:rsidP="00F41AB8">
      <w:pPr>
        <w:rPr>
          <w:rFonts w:ascii="Arial" w:eastAsia="ヒラギノ角ゴ Pro W3" w:hAnsi="Arial" w:cs="Arial"/>
          <w:sz w:val="22"/>
          <w:szCs w:val="22"/>
        </w:rPr>
      </w:pPr>
      <w:r w:rsidRPr="00F34D4F">
        <w:rPr>
          <w:rFonts w:ascii="Arial" w:eastAsia="ヒラギノ角ゴ Pro W3" w:hAnsi="Arial" w:cs="Arial"/>
          <w:sz w:val="22"/>
          <w:szCs w:val="22"/>
        </w:rPr>
        <w:t xml:space="preserve">NRRTS will provide an online </w:t>
      </w:r>
      <w:r w:rsidR="0018270F" w:rsidRPr="00F34D4F">
        <w:rPr>
          <w:rFonts w:ascii="Arial" w:eastAsia="ヒラギノ角ゴ Pro W3" w:hAnsi="Arial" w:cs="Arial"/>
          <w:sz w:val="22"/>
          <w:szCs w:val="22"/>
        </w:rPr>
        <w:t xml:space="preserve">course </w:t>
      </w:r>
      <w:r w:rsidRPr="00F34D4F">
        <w:rPr>
          <w:rFonts w:ascii="Arial" w:eastAsia="ヒラギノ角ゴ Pro W3" w:hAnsi="Arial" w:cs="Arial"/>
          <w:sz w:val="22"/>
          <w:szCs w:val="22"/>
        </w:rPr>
        <w:t xml:space="preserve">evaluation and </w:t>
      </w:r>
      <w:r w:rsidR="0018270F" w:rsidRPr="00F34D4F">
        <w:rPr>
          <w:rFonts w:ascii="Arial" w:eastAsia="ヒラギノ角ゴ Pro W3" w:hAnsi="Arial" w:cs="Arial"/>
          <w:sz w:val="22"/>
          <w:szCs w:val="22"/>
        </w:rPr>
        <w:t>post-test (optional for classroom learning events and required for webinars)</w:t>
      </w:r>
      <w:r w:rsidRPr="00F34D4F">
        <w:rPr>
          <w:rFonts w:ascii="Arial" w:eastAsia="ヒラギノ角ゴ Pro W3" w:hAnsi="Arial" w:cs="Arial"/>
          <w:sz w:val="22"/>
          <w:szCs w:val="22"/>
        </w:rPr>
        <w:t>. The post-test must be provided by the Speaker (</w:t>
      </w:r>
      <w:r w:rsidR="0018270F" w:rsidRPr="00F34D4F">
        <w:rPr>
          <w:rFonts w:ascii="Arial" w:eastAsia="ヒラギノ角ゴ Pro W3" w:hAnsi="Arial" w:cs="Arial"/>
          <w:sz w:val="22"/>
          <w:szCs w:val="22"/>
        </w:rPr>
        <w:t>s</w:t>
      </w:r>
      <w:r w:rsidRPr="00F34D4F">
        <w:rPr>
          <w:rFonts w:ascii="Arial" w:eastAsia="ヒラギノ角ゴ Pro W3" w:hAnsi="Arial" w:cs="Arial"/>
          <w:sz w:val="22"/>
          <w:szCs w:val="22"/>
        </w:rPr>
        <w:t>ee example)</w:t>
      </w:r>
      <w:r w:rsidR="0018270F" w:rsidRPr="00F34D4F">
        <w:rPr>
          <w:rFonts w:ascii="Arial" w:eastAsia="ヒラギノ角ゴ Pro W3" w:hAnsi="Arial" w:cs="Arial"/>
          <w:sz w:val="22"/>
          <w:szCs w:val="22"/>
        </w:rPr>
        <w:t>.</w:t>
      </w:r>
      <w:r w:rsidRPr="00F34D4F">
        <w:rPr>
          <w:rFonts w:ascii="Arial" w:eastAsia="ヒラギノ角ゴ Pro W3" w:hAnsi="Arial" w:cs="Arial"/>
          <w:sz w:val="22"/>
          <w:szCs w:val="22"/>
        </w:rPr>
        <w:t xml:space="preserve"> The </w:t>
      </w:r>
      <w:r w:rsidR="00946869" w:rsidRPr="00F34D4F">
        <w:rPr>
          <w:rFonts w:ascii="Arial" w:eastAsia="ヒラギノ角ゴ Pro W3" w:hAnsi="Arial" w:cs="Arial"/>
          <w:sz w:val="22"/>
          <w:szCs w:val="22"/>
        </w:rPr>
        <w:t>c</w:t>
      </w:r>
      <w:r w:rsidRPr="00F34D4F">
        <w:rPr>
          <w:rFonts w:ascii="Arial" w:eastAsia="ヒラギノ角ゴ Pro W3" w:hAnsi="Arial" w:cs="Arial"/>
          <w:sz w:val="22"/>
          <w:szCs w:val="22"/>
        </w:rPr>
        <w:t xml:space="preserve">ourse evaluation is never optional. </w:t>
      </w:r>
    </w:p>
    <w:p w14:paraId="27D3C6B1" w14:textId="2E1A4358" w:rsidR="00F41AB8" w:rsidRPr="00F34D4F" w:rsidRDefault="00F41AB8" w:rsidP="00F41AB8">
      <w:pPr>
        <w:rPr>
          <w:rFonts w:ascii="Arial" w:eastAsia="ヒラギノ角ゴ Pro W3" w:hAnsi="Arial" w:cs="Arial"/>
          <w:color w:val="FF0000"/>
          <w:sz w:val="22"/>
          <w:szCs w:val="22"/>
        </w:rPr>
      </w:pPr>
      <w:r w:rsidRPr="00F34D4F">
        <w:rPr>
          <w:rFonts w:ascii="Arial" w:eastAsia="ヒラギノ角ゴ Pro W3" w:hAnsi="Arial" w:cs="Arial"/>
          <w:sz w:val="22"/>
          <w:szCs w:val="22"/>
        </w:rPr>
        <w:t xml:space="preserve">Certificates </w:t>
      </w:r>
      <w:r w:rsidR="00BD4DC1" w:rsidRPr="00F34D4F">
        <w:rPr>
          <w:rFonts w:ascii="Arial" w:eastAsia="ヒラギノ角ゴ Pro W3" w:hAnsi="Arial" w:cs="Arial"/>
          <w:sz w:val="22"/>
          <w:szCs w:val="22"/>
        </w:rPr>
        <w:t>are</w:t>
      </w:r>
      <w:r w:rsidRPr="00F34D4F">
        <w:rPr>
          <w:rFonts w:ascii="Arial" w:eastAsia="ヒラギノ角ゴ Pro W3" w:hAnsi="Arial" w:cs="Arial"/>
          <w:sz w:val="22"/>
          <w:szCs w:val="22"/>
        </w:rPr>
        <w:t xml:space="preserve"> awarded</w:t>
      </w:r>
      <w:r w:rsidR="0018270F" w:rsidRPr="00F34D4F">
        <w:rPr>
          <w:rFonts w:ascii="Arial" w:eastAsia="ヒラギノ角ゴ Pro W3" w:hAnsi="Arial" w:cs="Arial"/>
          <w:sz w:val="22"/>
          <w:szCs w:val="22"/>
        </w:rPr>
        <w:t xml:space="preserve"> by NRRTSCE</w:t>
      </w:r>
      <w:r w:rsidRPr="00F34D4F">
        <w:rPr>
          <w:rFonts w:ascii="Arial" w:eastAsia="ヒラギノ角ゴ Pro W3" w:hAnsi="Arial" w:cs="Arial"/>
          <w:sz w:val="22"/>
          <w:szCs w:val="22"/>
        </w:rPr>
        <w:t xml:space="preserve"> upon </w:t>
      </w:r>
      <w:r w:rsidR="000B7BA2" w:rsidRPr="00F34D4F">
        <w:rPr>
          <w:rFonts w:ascii="Arial" w:eastAsia="ヒラギノ角ゴ Pro W3" w:hAnsi="Arial" w:cs="Arial"/>
          <w:sz w:val="22"/>
          <w:szCs w:val="22"/>
        </w:rPr>
        <w:t xml:space="preserve">successful </w:t>
      </w:r>
      <w:r w:rsidRPr="00F34D4F">
        <w:rPr>
          <w:rFonts w:ascii="Arial" w:eastAsia="ヒラギノ角ゴ Pro W3" w:hAnsi="Arial" w:cs="Arial"/>
          <w:sz w:val="22"/>
          <w:szCs w:val="22"/>
        </w:rPr>
        <w:t>completion of the course evaluation</w:t>
      </w:r>
      <w:r w:rsidR="0018270F" w:rsidRPr="00F34D4F">
        <w:rPr>
          <w:rFonts w:ascii="Arial" w:eastAsia="ヒラギノ角ゴ Pro W3" w:hAnsi="Arial" w:cs="Arial"/>
          <w:sz w:val="22"/>
          <w:szCs w:val="22"/>
        </w:rPr>
        <w:t xml:space="preserve"> and post-test (if applicable)</w:t>
      </w:r>
      <w:r w:rsidRPr="00F34D4F">
        <w:rPr>
          <w:rFonts w:ascii="Arial" w:eastAsia="ヒラギノ角ゴ Pro W3" w:hAnsi="Arial" w:cs="Arial"/>
          <w:sz w:val="22"/>
          <w:szCs w:val="22"/>
        </w:rPr>
        <w:t>.</w:t>
      </w:r>
    </w:p>
    <w:p w14:paraId="249100BE" w14:textId="77777777" w:rsidR="00F41AB8" w:rsidRPr="00F34D4F" w:rsidRDefault="00F41AB8" w:rsidP="00F41AB8">
      <w:pPr>
        <w:rPr>
          <w:rFonts w:ascii="Arial" w:hAnsi="Arial" w:cs="Arial"/>
          <w:b/>
          <w:sz w:val="22"/>
          <w:szCs w:val="22"/>
          <w:u w:val="single"/>
        </w:rPr>
      </w:pPr>
    </w:p>
    <w:p w14:paraId="69D63318" w14:textId="77777777" w:rsidR="00F41AB8" w:rsidRPr="00F34D4F" w:rsidRDefault="00F41AB8" w:rsidP="00F41AB8">
      <w:pPr>
        <w:rPr>
          <w:rFonts w:ascii="Arial" w:hAnsi="Arial" w:cs="Arial"/>
          <w:b/>
          <w:sz w:val="22"/>
          <w:szCs w:val="22"/>
          <w:u w:val="single"/>
        </w:rPr>
      </w:pPr>
      <w:r w:rsidRPr="00F34D4F">
        <w:rPr>
          <w:rFonts w:ascii="Arial" w:hAnsi="Arial" w:cs="Arial"/>
          <w:b/>
          <w:sz w:val="22"/>
          <w:szCs w:val="22"/>
          <w:u w:val="single"/>
        </w:rPr>
        <w:t>NRRTS CEU Application Form – Part 1: Applicant Contact Information</w:t>
      </w:r>
    </w:p>
    <w:p w14:paraId="597307CB" w14:textId="77777777" w:rsidR="00F41AB8" w:rsidRPr="00F34D4F" w:rsidRDefault="00F41AB8" w:rsidP="00F41AB8">
      <w:pPr>
        <w:rPr>
          <w:rFonts w:ascii="Arial" w:hAnsi="Arial" w:cs="Arial"/>
          <w:sz w:val="22"/>
          <w:szCs w:val="22"/>
        </w:rPr>
      </w:pPr>
      <w:r w:rsidRPr="00F34D4F">
        <w:rPr>
          <w:rFonts w:ascii="Arial" w:hAnsi="Arial" w:cs="Arial"/>
          <w:sz w:val="22"/>
          <w:szCs w:val="22"/>
        </w:rPr>
        <w:t>Application Date:</w:t>
      </w:r>
    </w:p>
    <w:p w14:paraId="2CFEDC0D" w14:textId="77777777" w:rsidR="00F41AB8" w:rsidRPr="00F34D4F" w:rsidRDefault="00F41AB8" w:rsidP="00F41AB8">
      <w:pPr>
        <w:rPr>
          <w:rFonts w:ascii="Arial" w:hAnsi="Arial" w:cs="Arial"/>
          <w:sz w:val="22"/>
          <w:szCs w:val="22"/>
        </w:rPr>
      </w:pPr>
      <w:r w:rsidRPr="00F34D4F">
        <w:rPr>
          <w:rFonts w:ascii="Arial" w:hAnsi="Arial" w:cs="Arial"/>
          <w:sz w:val="22"/>
          <w:szCs w:val="22"/>
        </w:rPr>
        <w:t>Applicant (Name of Organization):</w:t>
      </w:r>
    </w:p>
    <w:p w14:paraId="484CA861" w14:textId="77777777" w:rsidR="00F41AB8" w:rsidRPr="00F34D4F" w:rsidRDefault="00F41AB8" w:rsidP="00F41AB8">
      <w:pPr>
        <w:rPr>
          <w:rFonts w:ascii="Arial" w:hAnsi="Arial" w:cs="Arial"/>
          <w:sz w:val="22"/>
          <w:szCs w:val="22"/>
        </w:rPr>
      </w:pPr>
      <w:r w:rsidRPr="00F34D4F">
        <w:rPr>
          <w:rFonts w:ascii="Arial" w:hAnsi="Arial" w:cs="Arial"/>
          <w:sz w:val="22"/>
          <w:szCs w:val="22"/>
        </w:rPr>
        <w:t>Contact Person:</w:t>
      </w:r>
    </w:p>
    <w:p w14:paraId="3FE459EB" w14:textId="77777777" w:rsidR="00F41AB8" w:rsidRPr="00F34D4F" w:rsidRDefault="00F41AB8" w:rsidP="00F41AB8">
      <w:pPr>
        <w:rPr>
          <w:rFonts w:ascii="Arial" w:hAnsi="Arial" w:cs="Arial"/>
          <w:sz w:val="22"/>
          <w:szCs w:val="22"/>
        </w:rPr>
      </w:pPr>
      <w:r w:rsidRPr="00F34D4F">
        <w:rPr>
          <w:rFonts w:ascii="Arial" w:hAnsi="Arial" w:cs="Arial"/>
          <w:sz w:val="22"/>
          <w:szCs w:val="22"/>
        </w:rPr>
        <w:t>Address:</w:t>
      </w:r>
    </w:p>
    <w:p w14:paraId="365A6D8E" w14:textId="77777777" w:rsidR="00F41AB8" w:rsidRPr="00F34D4F" w:rsidRDefault="00F41AB8" w:rsidP="00F41AB8">
      <w:pPr>
        <w:rPr>
          <w:rFonts w:ascii="Arial" w:hAnsi="Arial" w:cs="Arial"/>
          <w:sz w:val="22"/>
          <w:szCs w:val="22"/>
        </w:rPr>
      </w:pPr>
      <w:r w:rsidRPr="00F34D4F">
        <w:rPr>
          <w:rFonts w:ascii="Arial" w:hAnsi="Arial" w:cs="Arial"/>
          <w:sz w:val="22"/>
          <w:szCs w:val="22"/>
        </w:rPr>
        <w:t>Phone:</w:t>
      </w:r>
      <w:r w:rsidRPr="00F34D4F">
        <w:rPr>
          <w:rFonts w:ascii="Arial" w:hAnsi="Arial" w:cs="Arial"/>
          <w:sz w:val="22"/>
          <w:szCs w:val="22"/>
        </w:rPr>
        <w:tab/>
      </w:r>
      <w:r w:rsidRPr="00F34D4F">
        <w:rPr>
          <w:rFonts w:ascii="Arial" w:hAnsi="Arial" w:cs="Arial"/>
          <w:sz w:val="22"/>
          <w:szCs w:val="22"/>
        </w:rPr>
        <w:tab/>
      </w:r>
      <w:r w:rsidRPr="00F34D4F">
        <w:rPr>
          <w:rFonts w:ascii="Arial" w:hAnsi="Arial" w:cs="Arial"/>
          <w:sz w:val="22"/>
          <w:szCs w:val="22"/>
        </w:rPr>
        <w:tab/>
      </w:r>
      <w:r w:rsidRPr="00F34D4F">
        <w:rPr>
          <w:rFonts w:ascii="Arial" w:hAnsi="Arial" w:cs="Arial"/>
          <w:sz w:val="22"/>
          <w:szCs w:val="22"/>
        </w:rPr>
        <w:tab/>
      </w:r>
      <w:r w:rsidRPr="00F34D4F">
        <w:rPr>
          <w:rFonts w:ascii="Arial" w:hAnsi="Arial" w:cs="Arial"/>
          <w:sz w:val="22"/>
          <w:szCs w:val="22"/>
        </w:rPr>
        <w:tab/>
      </w:r>
      <w:r w:rsidRPr="00F34D4F">
        <w:rPr>
          <w:rFonts w:ascii="Arial" w:hAnsi="Arial" w:cs="Arial"/>
          <w:sz w:val="22"/>
          <w:szCs w:val="22"/>
        </w:rPr>
        <w:tab/>
        <w:t>Email:</w:t>
      </w:r>
    </w:p>
    <w:p w14:paraId="4629AA9D" w14:textId="77777777" w:rsidR="00F41AB8" w:rsidRPr="00F34D4F" w:rsidRDefault="00F41AB8" w:rsidP="00F41AB8">
      <w:pPr>
        <w:rPr>
          <w:rFonts w:ascii="Arial" w:hAnsi="Arial" w:cs="Arial"/>
          <w:sz w:val="22"/>
          <w:szCs w:val="22"/>
        </w:rPr>
      </w:pPr>
    </w:p>
    <w:p w14:paraId="4783348F" w14:textId="77777777" w:rsidR="00F41AB8" w:rsidRPr="00F34D4F" w:rsidRDefault="00F41AB8" w:rsidP="00F41AB8">
      <w:pPr>
        <w:rPr>
          <w:rFonts w:ascii="Arial" w:hAnsi="Arial" w:cs="Arial"/>
          <w:sz w:val="22"/>
          <w:szCs w:val="22"/>
        </w:rPr>
      </w:pPr>
    </w:p>
    <w:p w14:paraId="0F841E87" w14:textId="77777777" w:rsidR="00F41AB8" w:rsidRPr="00F34D4F" w:rsidRDefault="00F41AB8" w:rsidP="00F41AB8">
      <w:pPr>
        <w:rPr>
          <w:rFonts w:ascii="Arial" w:hAnsi="Arial" w:cs="Arial"/>
          <w:sz w:val="22"/>
          <w:szCs w:val="22"/>
        </w:rPr>
      </w:pPr>
    </w:p>
    <w:p w14:paraId="5A93ECF2" w14:textId="77777777" w:rsidR="00F41AB8" w:rsidRPr="00F34D4F" w:rsidRDefault="00F41AB8" w:rsidP="00F41AB8">
      <w:pPr>
        <w:rPr>
          <w:rFonts w:ascii="Arial" w:hAnsi="Arial" w:cs="Arial"/>
          <w:b/>
          <w:sz w:val="22"/>
          <w:szCs w:val="22"/>
        </w:rPr>
      </w:pPr>
    </w:p>
    <w:p w14:paraId="77F5D9D3" w14:textId="77777777" w:rsidR="00F41AB8" w:rsidRPr="00F34D4F" w:rsidRDefault="00F41AB8" w:rsidP="00F41AB8">
      <w:pPr>
        <w:rPr>
          <w:rFonts w:ascii="Arial" w:hAnsi="Arial" w:cs="Arial"/>
          <w:b/>
          <w:sz w:val="22"/>
          <w:szCs w:val="22"/>
        </w:rPr>
      </w:pPr>
    </w:p>
    <w:p w14:paraId="2DB272A8" w14:textId="77777777" w:rsidR="00F41AB8" w:rsidRPr="00F34D4F" w:rsidRDefault="00F41AB8" w:rsidP="00F41AB8">
      <w:pPr>
        <w:rPr>
          <w:rFonts w:ascii="Arial" w:hAnsi="Arial" w:cs="Arial"/>
          <w:b/>
          <w:sz w:val="22"/>
          <w:szCs w:val="22"/>
        </w:rPr>
      </w:pPr>
    </w:p>
    <w:p w14:paraId="31E56C60" w14:textId="77777777" w:rsidR="00F41AB8" w:rsidRPr="00F34D4F" w:rsidRDefault="00F41AB8" w:rsidP="00F41AB8">
      <w:pPr>
        <w:rPr>
          <w:rFonts w:ascii="Arial" w:hAnsi="Arial" w:cs="Arial"/>
          <w:b/>
          <w:sz w:val="22"/>
          <w:szCs w:val="22"/>
        </w:rPr>
      </w:pPr>
    </w:p>
    <w:p w14:paraId="497B7471" w14:textId="77777777" w:rsidR="00F41AB8" w:rsidRPr="00F34D4F" w:rsidRDefault="00F41AB8" w:rsidP="00F41AB8">
      <w:pPr>
        <w:rPr>
          <w:rFonts w:ascii="Arial" w:hAnsi="Arial" w:cs="Arial"/>
          <w:b/>
          <w:sz w:val="22"/>
          <w:szCs w:val="22"/>
        </w:rPr>
      </w:pPr>
    </w:p>
    <w:p w14:paraId="202EFD87" w14:textId="77777777" w:rsidR="00F41AB8" w:rsidRPr="00F34D4F" w:rsidRDefault="00F41AB8" w:rsidP="00F41AB8">
      <w:pPr>
        <w:rPr>
          <w:rFonts w:ascii="Arial" w:hAnsi="Arial" w:cs="Arial"/>
          <w:b/>
          <w:sz w:val="22"/>
          <w:szCs w:val="22"/>
        </w:rPr>
      </w:pPr>
    </w:p>
    <w:p w14:paraId="45C0DBCA" w14:textId="77777777" w:rsidR="00F41AB8" w:rsidRPr="00F34D4F" w:rsidRDefault="00F41AB8" w:rsidP="00F41AB8">
      <w:pPr>
        <w:rPr>
          <w:rFonts w:ascii="Arial" w:hAnsi="Arial" w:cs="Arial"/>
          <w:b/>
          <w:sz w:val="22"/>
          <w:szCs w:val="22"/>
        </w:rPr>
      </w:pPr>
    </w:p>
    <w:p w14:paraId="4CD42107" w14:textId="77777777" w:rsidR="00F41AB8" w:rsidRPr="00F34D4F" w:rsidRDefault="00F41AB8" w:rsidP="00F41AB8">
      <w:pPr>
        <w:rPr>
          <w:rFonts w:ascii="Arial" w:hAnsi="Arial" w:cs="Arial"/>
          <w:b/>
          <w:sz w:val="22"/>
          <w:szCs w:val="22"/>
        </w:rPr>
      </w:pPr>
    </w:p>
    <w:p w14:paraId="0103D932" w14:textId="77777777" w:rsidR="00F41AB8" w:rsidRPr="00F34D4F" w:rsidRDefault="00F41AB8" w:rsidP="00F41AB8">
      <w:pPr>
        <w:rPr>
          <w:rFonts w:ascii="Arial" w:hAnsi="Arial" w:cs="Arial"/>
          <w:b/>
          <w:sz w:val="22"/>
          <w:szCs w:val="22"/>
        </w:rPr>
      </w:pPr>
      <w:r w:rsidRPr="00F34D4F">
        <w:rPr>
          <w:rFonts w:ascii="Arial" w:hAnsi="Arial" w:cs="Arial"/>
          <w:b/>
          <w:sz w:val="22"/>
          <w:szCs w:val="22"/>
        </w:rPr>
        <w:lastRenderedPageBreak/>
        <w:t>NRRTS CEU Application Form – Part 2: Required Documents</w:t>
      </w:r>
    </w:p>
    <w:p w14:paraId="0BB009DE" w14:textId="77777777" w:rsidR="00F41AB8" w:rsidRPr="00F34D4F" w:rsidRDefault="00F41AB8" w:rsidP="00F41AB8">
      <w:pPr>
        <w:rPr>
          <w:rFonts w:ascii="Arial" w:hAnsi="Arial" w:cs="Arial"/>
          <w:sz w:val="22"/>
          <w:szCs w:val="22"/>
        </w:rPr>
      </w:pPr>
      <w:r w:rsidRPr="00F34D4F">
        <w:rPr>
          <w:rFonts w:ascii="Arial" w:hAnsi="Arial" w:cs="Arial"/>
          <w:sz w:val="22"/>
          <w:szCs w:val="22"/>
        </w:rPr>
        <w:t xml:space="preserve">Examples and blank forms are available online: </w:t>
      </w:r>
      <w:hyperlink r:id="rId11" w:history="1">
        <w:r w:rsidRPr="00F34D4F">
          <w:rPr>
            <w:rStyle w:val="Hyperlink"/>
            <w:rFonts w:ascii="Arial" w:hAnsi="Arial" w:cs="Arial"/>
            <w:sz w:val="22"/>
            <w:szCs w:val="22"/>
          </w:rPr>
          <w:t>http://www.nrrts.org/CEU_Applicants</w:t>
        </w:r>
      </w:hyperlink>
    </w:p>
    <w:p w14:paraId="7B772DB0" w14:textId="77777777" w:rsidR="00F41AB8" w:rsidRPr="00F34D4F" w:rsidRDefault="00F41AB8" w:rsidP="00F41AB8">
      <w:pPr>
        <w:rPr>
          <w:rFonts w:ascii="Arial" w:hAnsi="Arial" w:cs="Arial"/>
          <w:sz w:val="22"/>
          <w:szCs w:val="22"/>
        </w:rPr>
      </w:pPr>
      <w:r w:rsidRPr="00F34D4F">
        <w:rPr>
          <w:rFonts w:ascii="Arial" w:hAnsi="Arial" w:cs="Arial"/>
          <w:sz w:val="22"/>
          <w:szCs w:val="22"/>
        </w:rPr>
        <w:t>To be approved for NRRTS CEUs, the following must be submitted for review by the NRRTSCE Staff. All items are required.</w:t>
      </w:r>
    </w:p>
    <w:p w14:paraId="2620AC71" w14:textId="77777777" w:rsidR="00F41AB8" w:rsidRPr="00F34D4F" w:rsidRDefault="00F41AB8" w:rsidP="00F41AB8">
      <w:pPr>
        <w:numPr>
          <w:ilvl w:val="0"/>
          <w:numId w:val="1"/>
        </w:numPr>
        <w:rPr>
          <w:rFonts w:ascii="Arial" w:hAnsi="Arial" w:cs="Arial"/>
          <w:b/>
          <w:sz w:val="22"/>
          <w:szCs w:val="22"/>
        </w:rPr>
      </w:pPr>
      <w:r w:rsidRPr="00F34D4F">
        <w:rPr>
          <w:rFonts w:ascii="Arial" w:hAnsi="Arial" w:cs="Arial"/>
          <w:b/>
          <w:sz w:val="22"/>
          <w:szCs w:val="22"/>
        </w:rPr>
        <w:t>NRRTS CEU Application Form</w:t>
      </w:r>
    </w:p>
    <w:p w14:paraId="3C7F869F" w14:textId="59E74A84" w:rsidR="008E440D" w:rsidRPr="00F34D4F" w:rsidRDefault="00F41AB8" w:rsidP="00F41AB8">
      <w:pPr>
        <w:pStyle w:val="ListParagraph"/>
        <w:numPr>
          <w:ilvl w:val="0"/>
          <w:numId w:val="1"/>
        </w:numPr>
        <w:rPr>
          <w:rFonts w:ascii="Arial" w:hAnsi="Arial" w:cs="Arial"/>
          <w:bCs/>
          <w:sz w:val="22"/>
          <w:szCs w:val="22"/>
        </w:rPr>
      </w:pPr>
      <w:r w:rsidRPr="00F34D4F">
        <w:rPr>
          <w:rFonts w:ascii="Arial" w:hAnsi="Arial" w:cs="Arial"/>
          <w:b/>
          <w:sz w:val="22"/>
          <w:szCs w:val="22"/>
        </w:rPr>
        <w:t>As</w:t>
      </w:r>
      <w:r w:rsidR="008E440D" w:rsidRPr="00F34D4F">
        <w:rPr>
          <w:rFonts w:ascii="Arial" w:hAnsi="Arial" w:cs="Arial"/>
          <w:b/>
          <w:sz w:val="22"/>
          <w:szCs w:val="22"/>
        </w:rPr>
        <w:t>sessment and Evaluation</w:t>
      </w:r>
    </w:p>
    <w:p w14:paraId="07B785B1" w14:textId="77777777" w:rsidR="008E440D" w:rsidRPr="00F34D4F" w:rsidRDefault="008E440D" w:rsidP="008E440D">
      <w:pPr>
        <w:pStyle w:val="ListParagraph"/>
        <w:numPr>
          <w:ilvl w:val="1"/>
          <w:numId w:val="1"/>
        </w:numPr>
        <w:rPr>
          <w:rFonts w:ascii="Arial" w:hAnsi="Arial" w:cs="Arial"/>
          <w:bCs/>
          <w:sz w:val="22"/>
          <w:szCs w:val="22"/>
        </w:rPr>
      </w:pPr>
      <w:r w:rsidRPr="00F34D4F">
        <w:rPr>
          <w:rFonts w:ascii="Arial" w:hAnsi="Arial" w:cs="Arial"/>
          <w:sz w:val="22"/>
          <w:szCs w:val="22"/>
        </w:rPr>
        <w:t xml:space="preserve">Online learning event - </w:t>
      </w:r>
      <w:r w:rsidR="00F41AB8" w:rsidRPr="00F34D4F">
        <w:rPr>
          <w:rFonts w:ascii="Arial" w:hAnsi="Arial" w:cs="Arial"/>
          <w:sz w:val="22"/>
          <w:szCs w:val="22"/>
        </w:rPr>
        <w:t xml:space="preserve">Minimum 5 </w:t>
      </w:r>
      <w:r w:rsidR="00F41AB8" w:rsidRPr="00F34D4F">
        <w:rPr>
          <w:rFonts w:ascii="Arial" w:hAnsi="Arial" w:cs="Arial"/>
          <w:bCs/>
          <w:sz w:val="22"/>
          <w:szCs w:val="22"/>
        </w:rPr>
        <w:t xml:space="preserve">Post-Test Questions for each </w:t>
      </w:r>
      <w:r w:rsidRPr="00F34D4F">
        <w:rPr>
          <w:rFonts w:ascii="Arial" w:hAnsi="Arial" w:cs="Arial"/>
          <w:bCs/>
          <w:sz w:val="22"/>
          <w:szCs w:val="22"/>
        </w:rPr>
        <w:t>1-hour</w:t>
      </w:r>
      <w:r w:rsidR="00F41AB8" w:rsidRPr="00F34D4F">
        <w:rPr>
          <w:rFonts w:ascii="Arial" w:hAnsi="Arial" w:cs="Arial"/>
          <w:bCs/>
          <w:sz w:val="22"/>
          <w:szCs w:val="22"/>
        </w:rPr>
        <w:t xml:space="preserve"> course. </w:t>
      </w:r>
    </w:p>
    <w:p w14:paraId="4E8431B5" w14:textId="690E0855" w:rsidR="00F41AB8" w:rsidRPr="00F34D4F" w:rsidRDefault="0092796E" w:rsidP="008E440D">
      <w:pPr>
        <w:pStyle w:val="ListParagraph"/>
        <w:numPr>
          <w:ilvl w:val="1"/>
          <w:numId w:val="1"/>
        </w:numPr>
        <w:rPr>
          <w:rFonts w:ascii="Arial" w:hAnsi="Arial" w:cs="Arial"/>
          <w:bCs/>
          <w:sz w:val="22"/>
          <w:szCs w:val="22"/>
        </w:rPr>
      </w:pPr>
      <w:r w:rsidRPr="00F34D4F">
        <w:rPr>
          <w:rFonts w:ascii="Arial" w:hAnsi="Arial" w:cs="Arial"/>
          <w:bCs/>
          <w:sz w:val="22"/>
          <w:szCs w:val="22"/>
        </w:rPr>
        <w:t xml:space="preserve">Classroom Learning Event - </w:t>
      </w:r>
      <w:r w:rsidR="008E440D" w:rsidRPr="00F34D4F">
        <w:rPr>
          <w:rFonts w:ascii="Arial" w:hAnsi="Arial" w:cs="Arial"/>
          <w:bCs/>
          <w:sz w:val="22"/>
          <w:szCs w:val="22"/>
        </w:rPr>
        <w:t xml:space="preserve"> post-test is optional for classroom learning event.</w:t>
      </w:r>
    </w:p>
    <w:p w14:paraId="5E0F7E6E" w14:textId="046211C3" w:rsidR="008E440D" w:rsidRPr="00F34D4F" w:rsidRDefault="008E440D" w:rsidP="008E440D">
      <w:pPr>
        <w:pStyle w:val="ListParagraph"/>
        <w:numPr>
          <w:ilvl w:val="1"/>
          <w:numId w:val="1"/>
        </w:numPr>
        <w:rPr>
          <w:rFonts w:ascii="Arial" w:hAnsi="Arial" w:cs="Arial"/>
          <w:bCs/>
          <w:sz w:val="22"/>
          <w:szCs w:val="22"/>
        </w:rPr>
      </w:pPr>
      <w:r w:rsidRPr="00F34D4F">
        <w:rPr>
          <w:rFonts w:ascii="Arial" w:hAnsi="Arial" w:cs="Arial"/>
          <w:bCs/>
          <w:sz w:val="22"/>
          <w:szCs w:val="22"/>
        </w:rPr>
        <w:t xml:space="preserve">Course evaluation – NRRTS will provide course evaluation items. </w:t>
      </w:r>
      <w:r w:rsidR="00CC3005" w:rsidRPr="00F34D4F">
        <w:rPr>
          <w:rFonts w:ascii="Arial" w:hAnsi="Arial" w:cs="Arial"/>
          <w:bCs/>
          <w:sz w:val="22"/>
          <w:szCs w:val="22"/>
        </w:rPr>
        <w:t>Additional</w:t>
      </w:r>
      <w:r w:rsidRPr="00F34D4F">
        <w:rPr>
          <w:rFonts w:ascii="Arial" w:hAnsi="Arial" w:cs="Arial"/>
          <w:bCs/>
          <w:sz w:val="22"/>
          <w:szCs w:val="22"/>
        </w:rPr>
        <w:t xml:space="preserve"> evaluation items will be considered</w:t>
      </w:r>
      <w:r w:rsidR="00CC3005" w:rsidRPr="00F34D4F">
        <w:rPr>
          <w:rFonts w:ascii="Arial" w:hAnsi="Arial" w:cs="Arial"/>
          <w:bCs/>
          <w:sz w:val="22"/>
          <w:szCs w:val="22"/>
        </w:rPr>
        <w:t>.</w:t>
      </w:r>
      <w:r w:rsidRPr="00F34D4F">
        <w:rPr>
          <w:rFonts w:ascii="Arial" w:hAnsi="Arial" w:cs="Arial"/>
          <w:bCs/>
          <w:sz w:val="22"/>
          <w:szCs w:val="22"/>
        </w:rPr>
        <w:t xml:space="preserve"> </w:t>
      </w:r>
    </w:p>
    <w:p w14:paraId="4073D19C" w14:textId="77777777" w:rsidR="00F41AB8" w:rsidRPr="00F34D4F" w:rsidRDefault="00F41AB8" w:rsidP="00F41AB8">
      <w:pPr>
        <w:numPr>
          <w:ilvl w:val="0"/>
          <w:numId w:val="1"/>
        </w:numPr>
        <w:rPr>
          <w:rFonts w:ascii="Arial" w:hAnsi="Arial" w:cs="Arial"/>
          <w:sz w:val="22"/>
          <w:szCs w:val="22"/>
        </w:rPr>
      </w:pPr>
      <w:r w:rsidRPr="00F34D4F">
        <w:rPr>
          <w:rFonts w:ascii="Arial" w:hAnsi="Arial" w:cs="Arial"/>
          <w:sz w:val="22"/>
          <w:szCs w:val="22"/>
        </w:rPr>
        <w:t>*</w:t>
      </w:r>
      <w:r w:rsidRPr="00F34D4F">
        <w:rPr>
          <w:rFonts w:ascii="Arial" w:hAnsi="Arial" w:cs="Arial"/>
          <w:b/>
          <w:sz w:val="22"/>
          <w:szCs w:val="22"/>
        </w:rPr>
        <w:t>Speaker Agreement</w:t>
      </w:r>
      <w:r w:rsidRPr="00F34D4F">
        <w:rPr>
          <w:rFonts w:ascii="Arial" w:hAnsi="Arial" w:cs="Arial"/>
          <w:sz w:val="22"/>
          <w:szCs w:val="22"/>
        </w:rPr>
        <w:t xml:space="preserve"> – must be signed/dated by the speaker. The required document is provided and includes:</w:t>
      </w:r>
    </w:p>
    <w:p w14:paraId="363D13E1" w14:textId="77777777" w:rsidR="00F41AB8" w:rsidRPr="00F34D4F" w:rsidRDefault="00F41AB8" w:rsidP="00F41AB8">
      <w:pPr>
        <w:numPr>
          <w:ilvl w:val="1"/>
          <w:numId w:val="1"/>
        </w:numPr>
        <w:rPr>
          <w:rFonts w:ascii="Arial" w:hAnsi="Arial" w:cs="Arial"/>
          <w:sz w:val="22"/>
          <w:szCs w:val="22"/>
        </w:rPr>
      </w:pPr>
      <w:r w:rsidRPr="00F34D4F">
        <w:rPr>
          <w:rFonts w:ascii="Arial" w:hAnsi="Arial" w:cs="Arial"/>
          <w:sz w:val="22"/>
          <w:szCs w:val="22"/>
        </w:rPr>
        <w:t>Disclosure policy</w:t>
      </w:r>
    </w:p>
    <w:p w14:paraId="60308025" w14:textId="77777777" w:rsidR="00F41AB8" w:rsidRPr="00F34D4F" w:rsidRDefault="00F41AB8" w:rsidP="00F41AB8">
      <w:pPr>
        <w:numPr>
          <w:ilvl w:val="1"/>
          <w:numId w:val="1"/>
        </w:numPr>
        <w:rPr>
          <w:rFonts w:ascii="Arial" w:hAnsi="Arial" w:cs="Arial"/>
          <w:sz w:val="22"/>
          <w:szCs w:val="22"/>
        </w:rPr>
      </w:pPr>
      <w:r w:rsidRPr="00F34D4F">
        <w:rPr>
          <w:rFonts w:ascii="Arial" w:hAnsi="Arial" w:cs="Arial"/>
          <w:sz w:val="22"/>
          <w:szCs w:val="22"/>
        </w:rPr>
        <w:t>Non-discrimination policy</w:t>
      </w:r>
    </w:p>
    <w:p w14:paraId="3FB0EA60" w14:textId="77777777" w:rsidR="00F41AB8" w:rsidRPr="00F34D4F" w:rsidRDefault="00F41AB8" w:rsidP="00F41AB8">
      <w:pPr>
        <w:numPr>
          <w:ilvl w:val="1"/>
          <w:numId w:val="1"/>
        </w:numPr>
        <w:rPr>
          <w:rFonts w:ascii="Arial" w:hAnsi="Arial" w:cs="Arial"/>
          <w:sz w:val="22"/>
          <w:szCs w:val="22"/>
        </w:rPr>
      </w:pPr>
      <w:r w:rsidRPr="00F34D4F">
        <w:rPr>
          <w:rFonts w:ascii="Arial" w:hAnsi="Arial" w:cs="Arial"/>
          <w:sz w:val="22"/>
          <w:szCs w:val="22"/>
        </w:rPr>
        <w:t>Conflict of interest statement</w:t>
      </w:r>
    </w:p>
    <w:p w14:paraId="011C440A" w14:textId="77777777" w:rsidR="00F41AB8" w:rsidRPr="00F34D4F" w:rsidRDefault="00F41AB8" w:rsidP="00F41AB8">
      <w:pPr>
        <w:numPr>
          <w:ilvl w:val="1"/>
          <w:numId w:val="1"/>
        </w:numPr>
        <w:rPr>
          <w:rFonts w:ascii="Arial" w:hAnsi="Arial" w:cs="Arial"/>
          <w:sz w:val="22"/>
          <w:szCs w:val="22"/>
        </w:rPr>
      </w:pPr>
      <w:r w:rsidRPr="00F34D4F">
        <w:rPr>
          <w:rFonts w:ascii="Arial" w:hAnsi="Arial" w:cs="Arial"/>
          <w:sz w:val="22"/>
          <w:szCs w:val="22"/>
        </w:rPr>
        <w:t xml:space="preserve">Photo release statement </w:t>
      </w:r>
    </w:p>
    <w:p w14:paraId="19D4AA43" w14:textId="77777777" w:rsidR="007E4B2E" w:rsidRPr="00193B27" w:rsidRDefault="007E4B2E" w:rsidP="007E4B2E">
      <w:pPr>
        <w:numPr>
          <w:ilvl w:val="0"/>
          <w:numId w:val="1"/>
        </w:numPr>
        <w:rPr>
          <w:rFonts w:ascii="Arial" w:hAnsi="Arial" w:cs="Arial"/>
          <w:b/>
          <w:sz w:val="20"/>
          <w:szCs w:val="20"/>
        </w:rPr>
      </w:pPr>
      <w:r w:rsidRPr="00193B27">
        <w:rPr>
          <w:rFonts w:ascii="Arial" w:hAnsi="Arial" w:cs="Arial"/>
          <w:b/>
          <w:sz w:val="20"/>
          <w:szCs w:val="20"/>
        </w:rPr>
        <w:t>Marketing brochure</w:t>
      </w:r>
      <w:r>
        <w:rPr>
          <w:rFonts w:ascii="Arial" w:hAnsi="Arial" w:cs="Arial"/>
          <w:b/>
          <w:sz w:val="20"/>
          <w:szCs w:val="20"/>
        </w:rPr>
        <w:t xml:space="preserve"> or online promotion of the course(s) </w:t>
      </w:r>
      <w:r>
        <w:rPr>
          <w:rFonts w:ascii="Arial" w:hAnsi="Arial" w:cs="Arial"/>
          <w:sz w:val="20"/>
          <w:szCs w:val="20"/>
        </w:rPr>
        <w:t>must include:</w:t>
      </w:r>
    </w:p>
    <w:p w14:paraId="0E948E48" w14:textId="77777777" w:rsidR="007E4B2E" w:rsidRDefault="007E4B2E" w:rsidP="007E4B2E">
      <w:pPr>
        <w:numPr>
          <w:ilvl w:val="1"/>
          <w:numId w:val="1"/>
        </w:numPr>
        <w:rPr>
          <w:rFonts w:ascii="Arial" w:hAnsi="Arial" w:cs="Arial"/>
          <w:sz w:val="20"/>
          <w:szCs w:val="20"/>
        </w:rPr>
      </w:pPr>
      <w:r>
        <w:rPr>
          <w:rFonts w:ascii="Arial" w:hAnsi="Arial" w:cs="Arial"/>
          <w:sz w:val="20"/>
          <w:szCs w:val="20"/>
        </w:rPr>
        <w:t>Course description</w:t>
      </w:r>
    </w:p>
    <w:p w14:paraId="74230DA3" w14:textId="77777777" w:rsidR="007E4B2E" w:rsidRDefault="007E4B2E" w:rsidP="007E4B2E">
      <w:pPr>
        <w:numPr>
          <w:ilvl w:val="1"/>
          <w:numId w:val="1"/>
        </w:numPr>
        <w:rPr>
          <w:rFonts w:ascii="Arial" w:hAnsi="Arial" w:cs="Arial"/>
          <w:sz w:val="20"/>
          <w:szCs w:val="20"/>
        </w:rPr>
      </w:pPr>
      <w:r>
        <w:rPr>
          <w:rFonts w:ascii="Arial" w:hAnsi="Arial" w:cs="Arial"/>
          <w:sz w:val="20"/>
          <w:szCs w:val="20"/>
        </w:rPr>
        <w:t>Learning outcomes</w:t>
      </w:r>
    </w:p>
    <w:p w14:paraId="7FCF09DE" w14:textId="77777777" w:rsidR="007E4B2E" w:rsidRPr="00CC0ED5" w:rsidRDefault="007E4B2E" w:rsidP="007E4B2E">
      <w:pPr>
        <w:numPr>
          <w:ilvl w:val="1"/>
          <w:numId w:val="1"/>
        </w:numPr>
        <w:rPr>
          <w:rFonts w:ascii="Arial" w:hAnsi="Arial" w:cs="Arial"/>
          <w:sz w:val="20"/>
          <w:szCs w:val="20"/>
        </w:rPr>
      </w:pPr>
      <w:r w:rsidRPr="00CC0ED5">
        <w:rPr>
          <w:rFonts w:ascii="Arial" w:hAnsi="Arial" w:cs="Arial"/>
          <w:sz w:val="20"/>
          <w:szCs w:val="20"/>
        </w:rPr>
        <w:t>Registration details</w:t>
      </w:r>
    </w:p>
    <w:p w14:paraId="44BA79F7" w14:textId="77777777" w:rsidR="007E4B2E" w:rsidRDefault="007E4B2E" w:rsidP="007E4B2E">
      <w:pPr>
        <w:numPr>
          <w:ilvl w:val="1"/>
          <w:numId w:val="1"/>
        </w:numPr>
        <w:rPr>
          <w:rFonts w:ascii="Arial" w:hAnsi="Arial" w:cs="Arial"/>
          <w:sz w:val="20"/>
          <w:szCs w:val="20"/>
        </w:rPr>
      </w:pPr>
      <w:r>
        <w:rPr>
          <w:rFonts w:ascii="Arial" w:hAnsi="Arial" w:cs="Arial"/>
          <w:sz w:val="20"/>
          <w:szCs w:val="20"/>
        </w:rPr>
        <w:t>Speaker bio, credentials</w:t>
      </w:r>
    </w:p>
    <w:p w14:paraId="40E5DD5C" w14:textId="77777777" w:rsidR="007E4B2E" w:rsidRPr="0012580A" w:rsidRDefault="007E4B2E" w:rsidP="007E4B2E">
      <w:pPr>
        <w:numPr>
          <w:ilvl w:val="1"/>
          <w:numId w:val="1"/>
        </w:numPr>
        <w:rPr>
          <w:rFonts w:ascii="Arial" w:hAnsi="Arial" w:cs="Arial"/>
          <w:sz w:val="20"/>
          <w:szCs w:val="20"/>
        </w:rPr>
      </w:pPr>
      <w:r w:rsidRPr="0071004D">
        <w:rPr>
          <w:rFonts w:ascii="Arial" w:hAnsi="Arial" w:cs="Arial"/>
          <w:sz w:val="18"/>
          <w:szCs w:val="18"/>
        </w:rPr>
        <w:t xml:space="preserve">The following statement: “NRRTSCE is certifying the educational contact hours of the program and by doing so is in no way endorsing any specific content, company, or product. The information presented in this program may represent only a sample of appropriate interventions. </w:t>
      </w:r>
      <w:r w:rsidRPr="00961036">
        <w:rPr>
          <w:rFonts w:ascii="Arial" w:hAnsi="Arial" w:cs="Arial"/>
          <w:sz w:val="18"/>
          <w:szCs w:val="18"/>
        </w:rPr>
        <w:t>As an IACET Accredited Provider, The National Registry of Rehabilitation Technology Suppliers offers CEUs for its programs that qualify under the ANSI/IACET Standard. This course is approved for _____ CEU.</w:t>
      </w:r>
      <w:r>
        <w:rPr>
          <w:rFonts w:ascii="Arial" w:hAnsi="Arial" w:cs="Arial"/>
          <w:sz w:val="18"/>
          <w:szCs w:val="18"/>
        </w:rPr>
        <w:t>”</w:t>
      </w:r>
    </w:p>
    <w:p w14:paraId="5C56E0A5" w14:textId="77777777" w:rsidR="00F41AB8" w:rsidRPr="00F34D4F" w:rsidRDefault="00F41AB8" w:rsidP="00F41AB8">
      <w:pPr>
        <w:rPr>
          <w:rFonts w:ascii="Arial" w:hAnsi="Arial" w:cs="Arial"/>
          <w:sz w:val="22"/>
          <w:szCs w:val="22"/>
        </w:rPr>
      </w:pPr>
    </w:p>
    <w:p w14:paraId="0BF4F55C" w14:textId="77777777" w:rsidR="00F41AB8" w:rsidRPr="00F34D4F" w:rsidRDefault="00F41AB8" w:rsidP="00F41AB8">
      <w:pPr>
        <w:rPr>
          <w:rFonts w:ascii="Arial" w:hAnsi="Arial" w:cs="Arial"/>
          <w:b/>
          <w:sz w:val="22"/>
          <w:szCs w:val="22"/>
        </w:rPr>
      </w:pPr>
      <w:r w:rsidRPr="00F34D4F">
        <w:rPr>
          <w:rFonts w:ascii="Arial" w:hAnsi="Arial" w:cs="Arial"/>
          <w:b/>
          <w:sz w:val="22"/>
          <w:szCs w:val="22"/>
        </w:rPr>
        <w:t>NRRTS CEU Application Form – Part 3: Course and Content Information</w:t>
      </w:r>
    </w:p>
    <w:p w14:paraId="4F756E9D" w14:textId="77777777" w:rsidR="00F41AB8" w:rsidRPr="00F34D4F" w:rsidRDefault="00F41AB8" w:rsidP="00F41AB8">
      <w:pPr>
        <w:numPr>
          <w:ilvl w:val="0"/>
          <w:numId w:val="2"/>
        </w:numPr>
        <w:rPr>
          <w:rFonts w:ascii="Arial" w:hAnsi="Arial" w:cs="Arial"/>
          <w:sz w:val="22"/>
          <w:szCs w:val="22"/>
        </w:rPr>
      </w:pPr>
      <w:r w:rsidRPr="00F34D4F">
        <w:rPr>
          <w:rFonts w:ascii="Arial" w:hAnsi="Arial" w:cs="Arial"/>
          <w:sz w:val="22"/>
          <w:szCs w:val="22"/>
        </w:rPr>
        <w:t>Course Title:</w:t>
      </w:r>
    </w:p>
    <w:p w14:paraId="67214C9B" w14:textId="77777777" w:rsidR="00F41AB8" w:rsidRPr="00F34D4F" w:rsidRDefault="00F41AB8" w:rsidP="00F41AB8">
      <w:pPr>
        <w:numPr>
          <w:ilvl w:val="0"/>
          <w:numId w:val="2"/>
        </w:numPr>
        <w:rPr>
          <w:rFonts w:ascii="Arial" w:hAnsi="Arial" w:cs="Arial"/>
          <w:sz w:val="22"/>
          <w:szCs w:val="22"/>
        </w:rPr>
      </w:pPr>
      <w:r w:rsidRPr="00F34D4F">
        <w:rPr>
          <w:rFonts w:ascii="Arial" w:hAnsi="Arial" w:cs="Arial"/>
          <w:sz w:val="22"/>
          <w:szCs w:val="22"/>
        </w:rPr>
        <w:t>Presentation Date(s), if available:</w:t>
      </w:r>
    </w:p>
    <w:p w14:paraId="0384D2C5" w14:textId="77777777" w:rsidR="00F41AB8" w:rsidRPr="00F34D4F" w:rsidRDefault="00F41AB8" w:rsidP="00F41AB8">
      <w:pPr>
        <w:ind w:left="360" w:firstLine="360"/>
        <w:rPr>
          <w:rFonts w:ascii="Arial" w:hAnsi="Arial" w:cs="Arial"/>
          <w:sz w:val="22"/>
          <w:szCs w:val="22"/>
        </w:rPr>
      </w:pPr>
      <w:r w:rsidRPr="00F34D4F">
        <w:rPr>
          <w:rFonts w:ascii="Arial" w:hAnsi="Arial" w:cs="Arial"/>
          <w:sz w:val="22"/>
          <w:szCs w:val="22"/>
        </w:rPr>
        <w:t>(If presentation dates are not yet known, please put “To Be Determined”)</w:t>
      </w:r>
    </w:p>
    <w:p w14:paraId="199677BB" w14:textId="77777777" w:rsidR="00F41AB8" w:rsidRPr="00F34D4F" w:rsidRDefault="00F41AB8" w:rsidP="00F41AB8">
      <w:pPr>
        <w:numPr>
          <w:ilvl w:val="0"/>
          <w:numId w:val="2"/>
        </w:numPr>
        <w:rPr>
          <w:rFonts w:ascii="Arial" w:hAnsi="Arial" w:cs="Arial"/>
          <w:sz w:val="22"/>
          <w:szCs w:val="22"/>
        </w:rPr>
      </w:pPr>
      <w:r w:rsidRPr="00F34D4F">
        <w:rPr>
          <w:rFonts w:ascii="Arial" w:hAnsi="Arial" w:cs="Arial"/>
          <w:sz w:val="22"/>
          <w:szCs w:val="22"/>
        </w:rPr>
        <w:t>Type of Presentation:</w:t>
      </w:r>
    </w:p>
    <w:p w14:paraId="3C7C0232" w14:textId="01D69C81" w:rsidR="00F41AB8" w:rsidRPr="00F34D4F" w:rsidRDefault="00F41AB8" w:rsidP="00F41AB8">
      <w:pPr>
        <w:ind w:left="720"/>
        <w:rPr>
          <w:rFonts w:ascii="Arial" w:hAnsi="Arial" w:cs="Arial"/>
          <w:sz w:val="22"/>
          <w:szCs w:val="22"/>
        </w:rPr>
      </w:pPr>
      <w:r w:rsidRPr="00F34D4F">
        <w:rPr>
          <w:rFonts w:ascii="Arial" w:hAnsi="Arial" w:cs="Arial"/>
          <w:sz w:val="22"/>
          <w:szCs w:val="22"/>
        </w:rPr>
        <w:t xml:space="preserve">___Online/On Demand Webinar ___Classroom Learning Event </w:t>
      </w:r>
      <w:r w:rsidR="00532452">
        <w:rPr>
          <w:rFonts w:ascii="Arial" w:hAnsi="Arial" w:cs="Arial"/>
          <w:sz w:val="22"/>
          <w:szCs w:val="22"/>
        </w:rPr>
        <w:t>___CEU Article</w:t>
      </w:r>
    </w:p>
    <w:p w14:paraId="7C6D1A04" w14:textId="77777777" w:rsidR="00F41AB8" w:rsidRPr="00F34D4F" w:rsidRDefault="00F41AB8" w:rsidP="00F41AB8">
      <w:pPr>
        <w:ind w:left="720"/>
        <w:rPr>
          <w:rFonts w:ascii="Arial" w:hAnsi="Arial" w:cs="Arial"/>
          <w:sz w:val="22"/>
          <w:szCs w:val="22"/>
        </w:rPr>
      </w:pPr>
      <w:r w:rsidRPr="00F34D4F">
        <w:rPr>
          <w:rFonts w:ascii="Arial" w:hAnsi="Arial" w:cs="Arial"/>
          <w:sz w:val="22"/>
          <w:szCs w:val="22"/>
        </w:rPr>
        <w:t>___Other, please explain:</w:t>
      </w:r>
    </w:p>
    <w:p w14:paraId="008C1434" w14:textId="77777777" w:rsidR="00F41AB8" w:rsidRPr="00F34D4F" w:rsidRDefault="00F41AB8" w:rsidP="00F41AB8">
      <w:pPr>
        <w:ind w:left="1440"/>
        <w:rPr>
          <w:rFonts w:ascii="Arial" w:hAnsi="Arial" w:cs="Arial"/>
          <w:sz w:val="22"/>
          <w:szCs w:val="22"/>
        </w:rPr>
      </w:pPr>
    </w:p>
    <w:p w14:paraId="18EFAF0A" w14:textId="77777777" w:rsidR="00F41AB8" w:rsidRPr="00F34D4F" w:rsidRDefault="00F41AB8" w:rsidP="00F41AB8">
      <w:pPr>
        <w:pStyle w:val="ListParagraph"/>
        <w:numPr>
          <w:ilvl w:val="0"/>
          <w:numId w:val="2"/>
        </w:numPr>
        <w:rPr>
          <w:rFonts w:ascii="Arial" w:hAnsi="Arial" w:cs="Arial"/>
          <w:sz w:val="22"/>
          <w:szCs w:val="22"/>
        </w:rPr>
      </w:pPr>
      <w:r w:rsidRPr="00F34D4F">
        <w:rPr>
          <w:rFonts w:ascii="Arial" w:hAnsi="Arial" w:cs="Arial"/>
          <w:sz w:val="22"/>
          <w:szCs w:val="22"/>
        </w:rPr>
        <w:t xml:space="preserve">Please list the presentation(s), followed by the number of contact hours, and the number of CEUs requested for each program. The first row is an example. You will provide course details in Part 4. </w:t>
      </w:r>
    </w:p>
    <w:p w14:paraId="3E1AC330" w14:textId="77777777" w:rsidR="00F41AB8" w:rsidRPr="00F34D4F" w:rsidRDefault="00F41AB8" w:rsidP="00F41AB8">
      <w:pPr>
        <w:pStyle w:val="ListParagraph"/>
        <w:rPr>
          <w:rFonts w:ascii="Arial" w:hAnsi="Arial" w:cs="Arial"/>
          <w:sz w:val="22"/>
          <w:szCs w:val="22"/>
        </w:rPr>
      </w:pPr>
      <w:r w:rsidRPr="00F34D4F">
        <w:rPr>
          <w:rFonts w:ascii="Arial" w:hAnsi="Arial" w:cs="Arial"/>
          <w:sz w:val="22"/>
          <w:szCs w:val="22"/>
        </w:rPr>
        <w:lastRenderedPageBreak/>
        <w:t>(Insert rows to add more than one course).</w:t>
      </w:r>
    </w:p>
    <w:p w14:paraId="23BEE264" w14:textId="77777777" w:rsidR="00F41AB8" w:rsidRPr="00F34D4F" w:rsidRDefault="00F41AB8" w:rsidP="00F41AB8">
      <w:pPr>
        <w:pStyle w:val="ListParagraph"/>
        <w:rPr>
          <w:rFonts w:ascii="Arial" w:hAnsi="Arial" w:cs="Arial"/>
          <w:sz w:val="22"/>
          <w:szCs w:val="22"/>
        </w:rPr>
      </w:pPr>
    </w:p>
    <w:tbl>
      <w:tblPr>
        <w:tblStyle w:val="TableGrid"/>
        <w:tblW w:w="0" w:type="auto"/>
        <w:tblInd w:w="720" w:type="dxa"/>
        <w:tblLook w:val="04A0" w:firstRow="1" w:lastRow="0" w:firstColumn="1" w:lastColumn="0" w:noHBand="0" w:noVBand="1"/>
      </w:tblPr>
      <w:tblGrid>
        <w:gridCol w:w="2912"/>
        <w:gridCol w:w="2824"/>
        <w:gridCol w:w="2894"/>
      </w:tblGrid>
      <w:tr w:rsidR="00F41AB8" w:rsidRPr="00F34D4F" w14:paraId="7C2FE6AF" w14:textId="77777777" w:rsidTr="00325B9C">
        <w:tc>
          <w:tcPr>
            <w:tcW w:w="3676" w:type="dxa"/>
          </w:tcPr>
          <w:p w14:paraId="6CFFDF4E" w14:textId="77777777" w:rsidR="00F41AB8" w:rsidRPr="00F34D4F" w:rsidRDefault="00F41AB8" w:rsidP="00325B9C">
            <w:pPr>
              <w:rPr>
                <w:rFonts w:ascii="Arial" w:hAnsi="Arial" w:cs="Arial"/>
                <w:sz w:val="22"/>
                <w:szCs w:val="22"/>
              </w:rPr>
            </w:pPr>
            <w:r w:rsidRPr="00F34D4F">
              <w:rPr>
                <w:rFonts w:ascii="Arial" w:hAnsi="Arial" w:cs="Arial"/>
                <w:sz w:val="22"/>
                <w:szCs w:val="22"/>
              </w:rPr>
              <w:t xml:space="preserve">Name of Learning Event </w:t>
            </w:r>
          </w:p>
        </w:tc>
        <w:tc>
          <w:tcPr>
            <w:tcW w:w="3677" w:type="dxa"/>
          </w:tcPr>
          <w:p w14:paraId="2F26B065" w14:textId="77777777" w:rsidR="00F41AB8" w:rsidRPr="00F34D4F" w:rsidRDefault="00F41AB8" w:rsidP="00325B9C">
            <w:pPr>
              <w:rPr>
                <w:rFonts w:ascii="Arial" w:hAnsi="Arial" w:cs="Arial"/>
                <w:sz w:val="22"/>
                <w:szCs w:val="22"/>
              </w:rPr>
            </w:pPr>
            <w:r w:rsidRPr="00F34D4F">
              <w:rPr>
                <w:rFonts w:ascii="Arial" w:hAnsi="Arial" w:cs="Arial"/>
                <w:sz w:val="22"/>
                <w:szCs w:val="22"/>
              </w:rPr>
              <w:t>Contact hours</w:t>
            </w:r>
          </w:p>
        </w:tc>
        <w:tc>
          <w:tcPr>
            <w:tcW w:w="3677" w:type="dxa"/>
          </w:tcPr>
          <w:p w14:paraId="7A49CC4F" w14:textId="77777777" w:rsidR="00F41AB8" w:rsidRPr="00F34D4F" w:rsidRDefault="00F41AB8" w:rsidP="00325B9C">
            <w:pPr>
              <w:rPr>
                <w:rFonts w:ascii="Arial" w:hAnsi="Arial" w:cs="Arial"/>
                <w:sz w:val="22"/>
                <w:szCs w:val="22"/>
              </w:rPr>
            </w:pPr>
            <w:r w:rsidRPr="00F34D4F">
              <w:rPr>
                <w:rFonts w:ascii="Arial" w:hAnsi="Arial" w:cs="Arial"/>
                <w:sz w:val="22"/>
                <w:szCs w:val="22"/>
              </w:rPr>
              <w:t>Number of CEUs requested</w:t>
            </w:r>
          </w:p>
        </w:tc>
      </w:tr>
      <w:tr w:rsidR="00F41AB8" w:rsidRPr="00F34D4F" w14:paraId="7C71D707" w14:textId="77777777" w:rsidTr="00325B9C">
        <w:tc>
          <w:tcPr>
            <w:tcW w:w="3676" w:type="dxa"/>
          </w:tcPr>
          <w:p w14:paraId="54B1CEAB" w14:textId="77777777" w:rsidR="00F41AB8" w:rsidRPr="00F34D4F" w:rsidRDefault="00F41AB8" w:rsidP="00325B9C">
            <w:pPr>
              <w:rPr>
                <w:rFonts w:ascii="Arial" w:hAnsi="Arial" w:cs="Arial"/>
                <w:i/>
                <w:sz w:val="22"/>
                <w:szCs w:val="22"/>
              </w:rPr>
            </w:pPr>
            <w:r w:rsidRPr="00F34D4F">
              <w:rPr>
                <w:rFonts w:ascii="Arial" w:hAnsi="Arial" w:cs="Arial"/>
                <w:i/>
                <w:sz w:val="22"/>
                <w:szCs w:val="22"/>
              </w:rPr>
              <w:t>Alternative Driving Methods</w:t>
            </w:r>
          </w:p>
        </w:tc>
        <w:tc>
          <w:tcPr>
            <w:tcW w:w="3677" w:type="dxa"/>
          </w:tcPr>
          <w:p w14:paraId="44526324" w14:textId="77777777" w:rsidR="00F41AB8" w:rsidRPr="00F34D4F" w:rsidRDefault="00F41AB8" w:rsidP="00325B9C">
            <w:pPr>
              <w:rPr>
                <w:rFonts w:ascii="Arial" w:hAnsi="Arial" w:cs="Arial"/>
                <w:i/>
                <w:sz w:val="22"/>
                <w:szCs w:val="22"/>
              </w:rPr>
            </w:pPr>
            <w:r w:rsidRPr="00F34D4F">
              <w:rPr>
                <w:rFonts w:ascii="Arial" w:hAnsi="Arial" w:cs="Arial"/>
                <w:i/>
                <w:sz w:val="22"/>
                <w:szCs w:val="22"/>
              </w:rPr>
              <w:t>1 hour</w:t>
            </w:r>
          </w:p>
        </w:tc>
        <w:tc>
          <w:tcPr>
            <w:tcW w:w="3677" w:type="dxa"/>
          </w:tcPr>
          <w:p w14:paraId="27B240EF" w14:textId="77777777" w:rsidR="00F41AB8" w:rsidRPr="00F34D4F" w:rsidRDefault="00F41AB8" w:rsidP="00325B9C">
            <w:pPr>
              <w:rPr>
                <w:rFonts w:ascii="Arial" w:hAnsi="Arial" w:cs="Arial"/>
                <w:i/>
                <w:sz w:val="22"/>
                <w:szCs w:val="22"/>
              </w:rPr>
            </w:pPr>
            <w:r w:rsidRPr="00F34D4F">
              <w:rPr>
                <w:rFonts w:ascii="Arial" w:hAnsi="Arial" w:cs="Arial"/>
                <w:i/>
                <w:sz w:val="22"/>
                <w:szCs w:val="22"/>
              </w:rPr>
              <w:t>0.1 CEUs</w:t>
            </w:r>
          </w:p>
        </w:tc>
      </w:tr>
      <w:tr w:rsidR="00F41AB8" w:rsidRPr="00F34D4F" w14:paraId="6062DECF" w14:textId="77777777" w:rsidTr="00325B9C">
        <w:tc>
          <w:tcPr>
            <w:tcW w:w="3676" w:type="dxa"/>
          </w:tcPr>
          <w:p w14:paraId="36532F50" w14:textId="77777777" w:rsidR="00F41AB8" w:rsidRPr="00F34D4F" w:rsidRDefault="00F41AB8" w:rsidP="00325B9C">
            <w:pPr>
              <w:rPr>
                <w:rFonts w:ascii="Arial" w:hAnsi="Arial" w:cs="Arial"/>
                <w:sz w:val="22"/>
                <w:szCs w:val="22"/>
              </w:rPr>
            </w:pPr>
          </w:p>
        </w:tc>
        <w:tc>
          <w:tcPr>
            <w:tcW w:w="3677" w:type="dxa"/>
          </w:tcPr>
          <w:p w14:paraId="304AEEFF" w14:textId="77777777" w:rsidR="00F41AB8" w:rsidRPr="00F34D4F" w:rsidRDefault="00F41AB8" w:rsidP="00325B9C">
            <w:pPr>
              <w:rPr>
                <w:rFonts w:ascii="Arial" w:hAnsi="Arial" w:cs="Arial"/>
                <w:sz w:val="22"/>
                <w:szCs w:val="22"/>
              </w:rPr>
            </w:pPr>
          </w:p>
        </w:tc>
        <w:tc>
          <w:tcPr>
            <w:tcW w:w="3677" w:type="dxa"/>
          </w:tcPr>
          <w:p w14:paraId="45BF8BCC" w14:textId="77777777" w:rsidR="00F41AB8" w:rsidRPr="00F34D4F" w:rsidRDefault="00F41AB8" w:rsidP="00325B9C">
            <w:pPr>
              <w:rPr>
                <w:rFonts w:ascii="Arial" w:hAnsi="Arial" w:cs="Arial"/>
                <w:sz w:val="22"/>
                <w:szCs w:val="22"/>
              </w:rPr>
            </w:pPr>
          </w:p>
        </w:tc>
      </w:tr>
    </w:tbl>
    <w:p w14:paraId="4C0A92E6" w14:textId="77777777" w:rsidR="00F41AB8" w:rsidRPr="00F34D4F" w:rsidRDefault="00F41AB8" w:rsidP="00F41AB8">
      <w:pPr>
        <w:rPr>
          <w:rFonts w:ascii="Arial" w:hAnsi="Arial" w:cs="Arial"/>
          <w:i/>
          <w:sz w:val="22"/>
          <w:szCs w:val="22"/>
        </w:rPr>
      </w:pPr>
    </w:p>
    <w:p w14:paraId="4CB26A61" w14:textId="77777777" w:rsidR="00F41AB8" w:rsidRPr="00F34D4F" w:rsidRDefault="00F41AB8" w:rsidP="00F41AB8">
      <w:pPr>
        <w:numPr>
          <w:ilvl w:val="0"/>
          <w:numId w:val="2"/>
        </w:numPr>
        <w:rPr>
          <w:rFonts w:ascii="Arial" w:hAnsi="Arial" w:cs="Arial"/>
          <w:sz w:val="22"/>
          <w:szCs w:val="22"/>
        </w:rPr>
      </w:pPr>
      <w:r w:rsidRPr="00F34D4F">
        <w:rPr>
          <w:rFonts w:ascii="Arial" w:hAnsi="Arial" w:cs="Arial"/>
          <w:sz w:val="22"/>
          <w:szCs w:val="22"/>
        </w:rPr>
        <w:t>Target Audience:</w:t>
      </w:r>
    </w:p>
    <w:p w14:paraId="73A7E97F" w14:textId="77777777" w:rsidR="00F41AB8" w:rsidRPr="00F34D4F" w:rsidRDefault="00F41AB8" w:rsidP="00F41AB8">
      <w:pPr>
        <w:ind w:left="720"/>
        <w:rPr>
          <w:rFonts w:ascii="Arial" w:hAnsi="Arial" w:cs="Arial"/>
          <w:sz w:val="22"/>
          <w:szCs w:val="22"/>
        </w:rPr>
      </w:pPr>
      <w:r w:rsidRPr="00F34D4F">
        <w:rPr>
          <w:rFonts w:ascii="Arial" w:hAnsi="Arial" w:cs="Arial"/>
          <w:sz w:val="22"/>
          <w:szCs w:val="22"/>
        </w:rPr>
        <w:t>___Physical Therapists</w:t>
      </w:r>
      <w:r w:rsidRPr="00F34D4F">
        <w:rPr>
          <w:rFonts w:ascii="Arial" w:hAnsi="Arial" w:cs="Arial"/>
          <w:sz w:val="22"/>
          <w:szCs w:val="22"/>
        </w:rPr>
        <w:tab/>
        <w:t xml:space="preserve">___Occupational Therapists ___Suppliers </w:t>
      </w:r>
    </w:p>
    <w:p w14:paraId="0BB59A50" w14:textId="7E5BC20E" w:rsidR="00F41AB8" w:rsidRPr="00F34D4F" w:rsidRDefault="00F41AB8" w:rsidP="00F41AB8">
      <w:pPr>
        <w:ind w:left="720"/>
        <w:rPr>
          <w:rFonts w:ascii="Arial" w:hAnsi="Arial" w:cs="Arial"/>
          <w:sz w:val="22"/>
          <w:szCs w:val="22"/>
        </w:rPr>
      </w:pPr>
      <w:r w:rsidRPr="00F34D4F">
        <w:rPr>
          <w:rFonts w:ascii="Arial" w:hAnsi="Arial" w:cs="Arial"/>
          <w:sz w:val="22"/>
          <w:szCs w:val="22"/>
        </w:rPr>
        <w:t>___Technicians</w:t>
      </w:r>
      <w:r w:rsidR="00AC7D26" w:rsidRPr="00F34D4F">
        <w:rPr>
          <w:rFonts w:ascii="Arial" w:hAnsi="Arial" w:cs="Arial"/>
          <w:sz w:val="22"/>
          <w:szCs w:val="22"/>
        </w:rPr>
        <w:t xml:space="preserve"> ___Other (please explain):</w:t>
      </w:r>
    </w:p>
    <w:p w14:paraId="50ED9533" w14:textId="77777777" w:rsidR="00F41AB8" w:rsidRPr="00F34D4F" w:rsidRDefault="00F41AB8" w:rsidP="00F41AB8">
      <w:pPr>
        <w:pStyle w:val="ListParagraph"/>
        <w:numPr>
          <w:ilvl w:val="0"/>
          <w:numId w:val="2"/>
        </w:numPr>
        <w:rPr>
          <w:rFonts w:ascii="Arial" w:hAnsi="Arial" w:cs="Arial"/>
          <w:sz w:val="22"/>
          <w:szCs w:val="22"/>
        </w:rPr>
      </w:pPr>
      <w:r w:rsidRPr="00F34D4F">
        <w:rPr>
          <w:rFonts w:ascii="Arial" w:hAnsi="Arial" w:cs="Arial"/>
          <w:b/>
          <w:sz w:val="22"/>
          <w:szCs w:val="22"/>
        </w:rPr>
        <w:t>Training Needs Analysis (process used to determine needs – check all that apply)</w:t>
      </w:r>
    </w:p>
    <w:p w14:paraId="4581B0D3" w14:textId="77777777" w:rsidR="00F41AB8" w:rsidRPr="00F34D4F" w:rsidRDefault="00F41AB8" w:rsidP="00F41AB8">
      <w:pPr>
        <w:ind w:firstLine="720"/>
        <w:rPr>
          <w:rFonts w:ascii="Arial" w:hAnsi="Arial" w:cs="Arial"/>
          <w:sz w:val="22"/>
          <w:szCs w:val="22"/>
        </w:rPr>
      </w:pPr>
      <w:r w:rsidRPr="00F34D4F">
        <w:rPr>
          <w:rFonts w:ascii="Arial" w:hAnsi="Arial" w:cs="Arial"/>
          <w:sz w:val="22"/>
          <w:szCs w:val="22"/>
        </w:rPr>
        <w:t>___Participant Surveys and Evaluations</w:t>
      </w:r>
    </w:p>
    <w:p w14:paraId="1B696CB1" w14:textId="77777777" w:rsidR="00F41AB8" w:rsidRPr="00F34D4F" w:rsidRDefault="00F41AB8" w:rsidP="00F41AB8">
      <w:pPr>
        <w:ind w:left="720"/>
        <w:rPr>
          <w:rFonts w:ascii="Arial" w:hAnsi="Arial" w:cs="Arial"/>
          <w:sz w:val="22"/>
          <w:szCs w:val="22"/>
        </w:rPr>
      </w:pPr>
      <w:r w:rsidRPr="00F34D4F">
        <w:rPr>
          <w:rFonts w:ascii="Arial" w:hAnsi="Arial" w:cs="Arial"/>
          <w:sz w:val="22"/>
          <w:szCs w:val="22"/>
        </w:rPr>
        <w:t>___Personal Interview</w:t>
      </w:r>
    </w:p>
    <w:p w14:paraId="3925C7AE" w14:textId="6E71BB52" w:rsidR="00F41AB8" w:rsidRPr="00F34D4F" w:rsidRDefault="00F41AB8" w:rsidP="0092405D">
      <w:pPr>
        <w:ind w:firstLine="720"/>
        <w:rPr>
          <w:rFonts w:ascii="Arial" w:hAnsi="Arial" w:cs="Arial"/>
          <w:sz w:val="22"/>
          <w:szCs w:val="22"/>
        </w:rPr>
      </w:pPr>
      <w:r w:rsidRPr="00F34D4F">
        <w:rPr>
          <w:rFonts w:ascii="Arial" w:hAnsi="Arial" w:cs="Arial"/>
          <w:sz w:val="22"/>
          <w:szCs w:val="22"/>
        </w:rPr>
        <w:t>___Presenter Evaluation</w:t>
      </w:r>
      <w:r w:rsidR="0096319E">
        <w:rPr>
          <w:rFonts w:ascii="Arial" w:hAnsi="Arial" w:cs="Arial"/>
          <w:sz w:val="22"/>
          <w:szCs w:val="22"/>
        </w:rPr>
        <w:t>s</w:t>
      </w:r>
    </w:p>
    <w:p w14:paraId="0EE46D83" w14:textId="78A534DC" w:rsidR="00AC7D26" w:rsidRPr="00981850" w:rsidRDefault="00F41AB8" w:rsidP="00F41AB8">
      <w:pPr>
        <w:rPr>
          <w:rFonts w:ascii="Arial" w:hAnsi="Arial" w:cs="Arial"/>
          <w:sz w:val="22"/>
          <w:szCs w:val="22"/>
        </w:rPr>
      </w:pPr>
      <w:r w:rsidRPr="00F34D4F">
        <w:rPr>
          <w:rFonts w:ascii="Arial" w:hAnsi="Arial" w:cs="Arial"/>
          <w:b/>
          <w:sz w:val="22"/>
          <w:szCs w:val="22"/>
        </w:rPr>
        <w:t xml:space="preserve">Justification </w:t>
      </w:r>
      <w:r w:rsidRPr="00F34D4F">
        <w:rPr>
          <w:rFonts w:ascii="Arial" w:hAnsi="Arial" w:cs="Arial"/>
          <w:sz w:val="22"/>
          <w:szCs w:val="22"/>
        </w:rPr>
        <w:t>(example: general need shown in surveys, evaluations, personal interviews, presenter evaluations</w:t>
      </w:r>
      <w:r w:rsidR="0092405D" w:rsidRPr="00F34D4F">
        <w:rPr>
          <w:rFonts w:ascii="Arial" w:hAnsi="Arial" w:cs="Arial"/>
          <w:sz w:val="22"/>
          <w:szCs w:val="22"/>
        </w:rPr>
        <w:t xml:space="preserve">, etc. </w:t>
      </w:r>
      <w:r w:rsidRPr="00F34D4F">
        <w:rPr>
          <w:rFonts w:ascii="Arial" w:hAnsi="Arial" w:cs="Arial"/>
          <w:sz w:val="22"/>
          <w:szCs w:val="22"/>
        </w:rPr>
        <w:t>):</w:t>
      </w:r>
    </w:p>
    <w:p w14:paraId="6C194A04" w14:textId="77777777" w:rsidR="00AC7D26" w:rsidRPr="00F34D4F" w:rsidRDefault="00AC7D26" w:rsidP="00F41AB8">
      <w:pPr>
        <w:rPr>
          <w:rFonts w:ascii="Arial" w:hAnsi="Arial" w:cs="Arial"/>
          <w:b/>
          <w:sz w:val="22"/>
          <w:szCs w:val="22"/>
        </w:rPr>
      </w:pPr>
    </w:p>
    <w:p w14:paraId="00B0DC7E" w14:textId="6C49F3C2" w:rsidR="00F41AB8" w:rsidRPr="00F34D4F" w:rsidRDefault="00F41AB8" w:rsidP="00F41AB8">
      <w:pPr>
        <w:rPr>
          <w:rFonts w:ascii="Arial" w:hAnsi="Arial" w:cs="Arial"/>
          <w:b/>
          <w:sz w:val="22"/>
          <w:szCs w:val="22"/>
        </w:rPr>
      </w:pPr>
      <w:r w:rsidRPr="00F34D4F">
        <w:rPr>
          <w:rFonts w:ascii="Arial" w:hAnsi="Arial" w:cs="Arial"/>
          <w:b/>
          <w:sz w:val="22"/>
          <w:szCs w:val="22"/>
        </w:rPr>
        <w:t>Presenter Qualifications needed for this topic:</w:t>
      </w:r>
    </w:p>
    <w:p w14:paraId="1C078526" w14:textId="77777777" w:rsidR="00F41AB8" w:rsidRPr="00F34D4F" w:rsidRDefault="00F41AB8" w:rsidP="00F41AB8">
      <w:pPr>
        <w:rPr>
          <w:rFonts w:ascii="Arial" w:hAnsi="Arial" w:cs="Arial"/>
          <w:b/>
          <w:sz w:val="22"/>
          <w:szCs w:val="22"/>
        </w:rPr>
      </w:pPr>
    </w:p>
    <w:p w14:paraId="678BBF32" w14:textId="77777777" w:rsidR="00F41AB8" w:rsidRPr="00F34D4F" w:rsidRDefault="00F41AB8" w:rsidP="00F41AB8">
      <w:pPr>
        <w:rPr>
          <w:rFonts w:ascii="Arial" w:hAnsi="Arial" w:cs="Arial"/>
          <w:b/>
          <w:sz w:val="22"/>
          <w:szCs w:val="22"/>
        </w:rPr>
      </w:pPr>
      <w:r w:rsidRPr="00F34D4F">
        <w:rPr>
          <w:rFonts w:ascii="Arial" w:hAnsi="Arial" w:cs="Arial"/>
          <w:b/>
          <w:sz w:val="22"/>
          <w:szCs w:val="22"/>
        </w:rPr>
        <w:t>List of potential presenters who are experts in this area:</w:t>
      </w:r>
    </w:p>
    <w:p w14:paraId="7732D5F0" w14:textId="77777777" w:rsidR="00F41AB8" w:rsidRPr="00F34D4F" w:rsidRDefault="00F41AB8" w:rsidP="00F41AB8">
      <w:pPr>
        <w:rPr>
          <w:rFonts w:ascii="Arial" w:hAnsi="Arial" w:cs="Arial"/>
          <w:b/>
          <w:sz w:val="22"/>
          <w:szCs w:val="22"/>
        </w:rPr>
      </w:pPr>
    </w:p>
    <w:p w14:paraId="74464894" w14:textId="77777777" w:rsidR="00F41AB8" w:rsidRPr="00F34D4F" w:rsidRDefault="00F41AB8" w:rsidP="00F41AB8">
      <w:pPr>
        <w:rPr>
          <w:rFonts w:ascii="Arial" w:hAnsi="Arial" w:cs="Arial"/>
          <w:b/>
          <w:sz w:val="22"/>
          <w:szCs w:val="22"/>
        </w:rPr>
      </w:pPr>
      <w:r w:rsidRPr="00F34D4F">
        <w:rPr>
          <w:rFonts w:ascii="Arial" w:hAnsi="Arial" w:cs="Arial"/>
          <w:b/>
          <w:sz w:val="22"/>
          <w:szCs w:val="22"/>
        </w:rPr>
        <w:t>Number of hours needed to adequately cover this topic:</w:t>
      </w:r>
    </w:p>
    <w:p w14:paraId="475B414A" w14:textId="77777777" w:rsidR="00F41AB8" w:rsidRPr="00F34D4F" w:rsidRDefault="00F41AB8" w:rsidP="00F41AB8">
      <w:pPr>
        <w:rPr>
          <w:rFonts w:ascii="Arial" w:hAnsi="Arial" w:cs="Arial"/>
          <w:b/>
          <w:sz w:val="22"/>
          <w:szCs w:val="22"/>
        </w:rPr>
      </w:pPr>
      <w:r w:rsidRPr="00F34D4F">
        <w:rPr>
          <w:rFonts w:ascii="Arial" w:hAnsi="Arial" w:cs="Arial"/>
          <w:b/>
          <w:sz w:val="22"/>
          <w:szCs w:val="22"/>
        </w:rPr>
        <w:t>Appropriate learning platform for this topic: ___Online Learning</w:t>
      </w:r>
      <w:r w:rsidRPr="00F34D4F">
        <w:rPr>
          <w:rFonts w:ascii="Arial" w:hAnsi="Arial" w:cs="Arial"/>
          <w:b/>
          <w:sz w:val="22"/>
          <w:szCs w:val="22"/>
        </w:rPr>
        <w:tab/>
        <w:t>___Classroom Learning</w:t>
      </w:r>
    </w:p>
    <w:p w14:paraId="12E4808A" w14:textId="797CBEF9" w:rsidR="00F41AB8" w:rsidRPr="00F34D4F" w:rsidRDefault="003F584F" w:rsidP="00F41AB8">
      <w:pPr>
        <w:rPr>
          <w:rFonts w:ascii="Arial" w:hAnsi="Arial" w:cs="Arial"/>
          <w:b/>
          <w:sz w:val="22"/>
          <w:szCs w:val="22"/>
        </w:rPr>
      </w:pPr>
      <w:r>
        <w:rPr>
          <w:rFonts w:ascii="Arial" w:hAnsi="Arial" w:cs="Arial"/>
          <w:b/>
          <w:sz w:val="22"/>
          <w:szCs w:val="22"/>
        </w:rPr>
        <w:t>____</w:t>
      </w:r>
      <w:r w:rsidR="00B42442">
        <w:rPr>
          <w:rFonts w:ascii="Arial" w:hAnsi="Arial" w:cs="Arial"/>
          <w:b/>
          <w:sz w:val="22"/>
          <w:szCs w:val="22"/>
        </w:rPr>
        <w:t xml:space="preserve">CEU Article </w:t>
      </w:r>
      <w:r w:rsidR="00F41AB8" w:rsidRPr="00F34D4F">
        <w:rPr>
          <w:rFonts w:ascii="Arial" w:hAnsi="Arial" w:cs="Arial"/>
          <w:b/>
          <w:sz w:val="22"/>
          <w:szCs w:val="22"/>
        </w:rPr>
        <w:t>___Other (if other, please explain):</w:t>
      </w:r>
    </w:p>
    <w:p w14:paraId="6323DAA3" w14:textId="77777777" w:rsidR="00F41AB8" w:rsidRPr="00F34D4F" w:rsidRDefault="00F41AB8" w:rsidP="00F41AB8">
      <w:pPr>
        <w:ind w:left="720"/>
        <w:rPr>
          <w:rFonts w:ascii="Arial" w:hAnsi="Arial" w:cs="Arial"/>
          <w:sz w:val="22"/>
          <w:szCs w:val="22"/>
        </w:rPr>
      </w:pPr>
    </w:p>
    <w:p w14:paraId="71879B5E" w14:textId="77777777" w:rsidR="00F41AB8" w:rsidRPr="00F34D4F" w:rsidRDefault="00F41AB8" w:rsidP="00F41AB8">
      <w:pPr>
        <w:rPr>
          <w:rFonts w:ascii="Arial" w:hAnsi="Arial" w:cs="Arial"/>
          <w:sz w:val="22"/>
          <w:szCs w:val="22"/>
        </w:rPr>
      </w:pPr>
    </w:p>
    <w:p w14:paraId="6E6CCD8F" w14:textId="4124C8CE" w:rsidR="009D3681" w:rsidRPr="00F34D4F" w:rsidRDefault="00F41AB8" w:rsidP="009D3681">
      <w:pPr>
        <w:pStyle w:val="ListParagraph"/>
        <w:numPr>
          <w:ilvl w:val="0"/>
          <w:numId w:val="2"/>
        </w:numPr>
        <w:rPr>
          <w:rFonts w:ascii="Arial" w:hAnsi="Arial" w:cs="Arial"/>
          <w:sz w:val="22"/>
          <w:szCs w:val="22"/>
        </w:rPr>
      </w:pPr>
      <w:r w:rsidRPr="00F34D4F">
        <w:rPr>
          <w:rFonts w:ascii="Arial" w:hAnsi="Arial" w:cs="Arial"/>
          <w:sz w:val="22"/>
          <w:szCs w:val="22"/>
        </w:rPr>
        <w:lastRenderedPageBreak/>
        <w:t xml:space="preserve">What measures are in place to ensure the presentations and/or program will be balanced, unbiased, and evidence-based without any real or perceived conflicts of interest on the part of the speakers?  </w:t>
      </w:r>
    </w:p>
    <w:p w14:paraId="3B384FE4" w14:textId="77777777" w:rsidR="006D6DB0" w:rsidRPr="00F34D4F" w:rsidRDefault="006D6DB0" w:rsidP="006D6DB0">
      <w:pPr>
        <w:rPr>
          <w:rFonts w:ascii="Arial" w:hAnsi="Arial" w:cs="Arial"/>
          <w:sz w:val="22"/>
          <w:szCs w:val="22"/>
        </w:rPr>
      </w:pPr>
    </w:p>
    <w:p w14:paraId="3277C809" w14:textId="182F8095" w:rsidR="009D3681" w:rsidRPr="00F34D4F" w:rsidRDefault="009D3681" w:rsidP="009D3681">
      <w:pPr>
        <w:pStyle w:val="ListParagraph"/>
        <w:numPr>
          <w:ilvl w:val="0"/>
          <w:numId w:val="2"/>
        </w:numPr>
        <w:rPr>
          <w:rFonts w:ascii="Arial" w:hAnsi="Arial" w:cs="Arial"/>
          <w:sz w:val="22"/>
          <w:szCs w:val="22"/>
        </w:rPr>
      </w:pPr>
      <w:r w:rsidRPr="00F34D4F">
        <w:rPr>
          <w:rFonts w:ascii="Arial" w:hAnsi="Arial" w:cs="Arial"/>
          <w:sz w:val="22"/>
          <w:szCs w:val="22"/>
        </w:rPr>
        <w:t xml:space="preserve">Describe the process that will be used to communicate with the speaker, learner, or any other person or organization vested in the learning event. </w:t>
      </w:r>
    </w:p>
    <w:p w14:paraId="3C874AE1" w14:textId="77777777" w:rsidR="006D6DB0" w:rsidRPr="00F34D4F" w:rsidRDefault="006D6DB0" w:rsidP="006D6DB0">
      <w:pPr>
        <w:pStyle w:val="ListParagraph"/>
        <w:rPr>
          <w:rFonts w:ascii="Arial" w:hAnsi="Arial" w:cs="Arial"/>
          <w:sz w:val="22"/>
          <w:szCs w:val="22"/>
        </w:rPr>
      </w:pPr>
    </w:p>
    <w:p w14:paraId="7164A127" w14:textId="77777777" w:rsidR="006D6DB0" w:rsidRPr="00F34D4F" w:rsidRDefault="006D6DB0" w:rsidP="006D6DB0">
      <w:pPr>
        <w:rPr>
          <w:rFonts w:ascii="Arial" w:hAnsi="Arial" w:cs="Arial"/>
          <w:sz w:val="22"/>
          <w:szCs w:val="22"/>
        </w:rPr>
      </w:pPr>
    </w:p>
    <w:p w14:paraId="171B518F" w14:textId="409663F4" w:rsidR="00F41AB8" w:rsidRPr="00F34D4F" w:rsidRDefault="00F41AB8" w:rsidP="006D6DB0">
      <w:pPr>
        <w:pStyle w:val="ListParagraph"/>
        <w:numPr>
          <w:ilvl w:val="0"/>
          <w:numId w:val="2"/>
        </w:numPr>
        <w:rPr>
          <w:rFonts w:ascii="Arial" w:hAnsi="Arial" w:cs="Arial"/>
          <w:sz w:val="22"/>
          <w:szCs w:val="22"/>
        </w:rPr>
      </w:pPr>
      <w:r w:rsidRPr="00F34D4F">
        <w:rPr>
          <w:rFonts w:ascii="Arial" w:hAnsi="Arial" w:cs="Arial"/>
          <w:sz w:val="22"/>
          <w:szCs w:val="22"/>
        </w:rPr>
        <w:t>All copyrighted material must be appropriately cited</w:t>
      </w:r>
      <w:r w:rsidR="006D6DB0" w:rsidRPr="00F34D4F">
        <w:rPr>
          <w:rFonts w:ascii="Arial" w:hAnsi="Arial" w:cs="Arial"/>
          <w:sz w:val="22"/>
          <w:szCs w:val="22"/>
        </w:rPr>
        <w:t>. Reference must be</w:t>
      </w:r>
      <w:r w:rsidRPr="00F34D4F">
        <w:rPr>
          <w:rFonts w:ascii="Arial" w:hAnsi="Arial" w:cs="Arial"/>
          <w:sz w:val="22"/>
          <w:szCs w:val="22"/>
        </w:rPr>
        <w:t xml:space="preserve"> provided for material developed by another person. The content of the learning event is the intellectual property of the presenter.</w:t>
      </w:r>
    </w:p>
    <w:p w14:paraId="0E14A3B5" w14:textId="77777777" w:rsidR="00F41AB8" w:rsidRPr="00F34D4F" w:rsidRDefault="00F41AB8" w:rsidP="00F41AB8">
      <w:pPr>
        <w:rPr>
          <w:rFonts w:ascii="Arial" w:hAnsi="Arial" w:cs="Arial"/>
          <w:sz w:val="22"/>
          <w:szCs w:val="22"/>
        </w:rPr>
      </w:pPr>
    </w:p>
    <w:p w14:paraId="48D9188A" w14:textId="77777777" w:rsidR="00F41AB8" w:rsidRPr="00F34D4F" w:rsidRDefault="00F41AB8" w:rsidP="00F41AB8">
      <w:pPr>
        <w:rPr>
          <w:rFonts w:ascii="Arial" w:hAnsi="Arial" w:cs="Arial"/>
          <w:b/>
          <w:sz w:val="22"/>
          <w:szCs w:val="22"/>
        </w:rPr>
      </w:pPr>
    </w:p>
    <w:p w14:paraId="4B8F5267" w14:textId="77777777" w:rsidR="00F41AB8" w:rsidRPr="00F34D4F" w:rsidRDefault="00F41AB8" w:rsidP="00F41AB8">
      <w:pPr>
        <w:rPr>
          <w:rFonts w:ascii="Arial" w:hAnsi="Arial" w:cs="Arial"/>
          <w:b/>
          <w:sz w:val="22"/>
          <w:szCs w:val="22"/>
        </w:rPr>
      </w:pPr>
      <w:r w:rsidRPr="00F34D4F">
        <w:rPr>
          <w:rFonts w:ascii="Arial" w:hAnsi="Arial" w:cs="Arial"/>
          <w:b/>
          <w:sz w:val="22"/>
          <w:szCs w:val="22"/>
        </w:rPr>
        <w:t xml:space="preserve">NRRTS CEU Application Form – Part 4: Course Details </w:t>
      </w:r>
    </w:p>
    <w:p w14:paraId="2E6D673E" w14:textId="77777777" w:rsidR="006019C4" w:rsidRDefault="00F41AB8" w:rsidP="00F41AB8">
      <w:pPr>
        <w:pStyle w:val="Header"/>
        <w:rPr>
          <w:rFonts w:ascii="Arial" w:eastAsiaTheme="majorEastAsia" w:hAnsi="Arial" w:cs="Arial"/>
          <w:b/>
          <w:w w:val="106"/>
          <w:sz w:val="22"/>
          <w:szCs w:val="22"/>
          <w:highlight w:val="yellow"/>
        </w:rPr>
      </w:pPr>
      <w:r w:rsidRPr="006019C4">
        <w:rPr>
          <w:rFonts w:ascii="Arial" w:eastAsiaTheme="majorEastAsia" w:hAnsi="Arial" w:cs="Arial"/>
          <w:b/>
          <w:w w:val="106"/>
          <w:sz w:val="22"/>
          <w:szCs w:val="22"/>
          <w:highlight w:val="yellow"/>
        </w:rPr>
        <w:t xml:space="preserve">This format is required. </w:t>
      </w:r>
    </w:p>
    <w:p w14:paraId="10474AFA" w14:textId="371EB444" w:rsidR="00981850" w:rsidRPr="006019C4" w:rsidRDefault="00F41AB8" w:rsidP="00F41AB8">
      <w:pPr>
        <w:pStyle w:val="Header"/>
        <w:rPr>
          <w:rFonts w:ascii="Arial" w:eastAsiaTheme="majorEastAsia" w:hAnsi="Arial" w:cs="Arial"/>
          <w:b/>
          <w:w w:val="106"/>
          <w:sz w:val="22"/>
          <w:szCs w:val="22"/>
        </w:rPr>
      </w:pPr>
      <w:r w:rsidRPr="006019C4">
        <w:rPr>
          <w:rFonts w:ascii="Arial" w:eastAsiaTheme="majorEastAsia" w:hAnsi="Arial" w:cs="Arial"/>
          <w:b/>
          <w:w w:val="106"/>
          <w:sz w:val="22"/>
          <w:szCs w:val="22"/>
          <w:highlight w:val="yellow"/>
        </w:rPr>
        <w:t xml:space="preserve">A separate Learning Design Document (LDD) must be completed for each </w:t>
      </w:r>
      <w:r w:rsidR="006019C4">
        <w:rPr>
          <w:rFonts w:ascii="Arial" w:eastAsiaTheme="majorEastAsia" w:hAnsi="Arial" w:cs="Arial"/>
          <w:b/>
          <w:w w:val="106"/>
          <w:sz w:val="22"/>
          <w:szCs w:val="22"/>
          <w:highlight w:val="yellow"/>
        </w:rPr>
        <w:t>course</w:t>
      </w:r>
      <w:r w:rsidR="006019C4">
        <w:rPr>
          <w:rFonts w:ascii="Arial" w:eastAsiaTheme="majorEastAsia" w:hAnsi="Arial" w:cs="Arial"/>
          <w:b/>
          <w:w w:val="106"/>
          <w:sz w:val="22"/>
          <w:szCs w:val="22"/>
        </w:rPr>
        <w:t xml:space="preserve">. No PDFS will be </w:t>
      </w:r>
      <w:r w:rsidR="00121D7D">
        <w:rPr>
          <w:rFonts w:ascii="Arial" w:eastAsiaTheme="majorEastAsia" w:hAnsi="Arial" w:cs="Arial"/>
          <w:b/>
          <w:w w:val="106"/>
          <w:sz w:val="22"/>
          <w:szCs w:val="22"/>
        </w:rPr>
        <w:t>ac</w:t>
      </w:r>
      <w:r w:rsidR="006019C4">
        <w:rPr>
          <w:rFonts w:ascii="Arial" w:eastAsiaTheme="majorEastAsia" w:hAnsi="Arial" w:cs="Arial"/>
          <w:b/>
          <w:w w:val="106"/>
          <w:sz w:val="22"/>
          <w:szCs w:val="22"/>
        </w:rPr>
        <w:t>cepted.</w:t>
      </w:r>
    </w:p>
    <w:p w14:paraId="54592550" w14:textId="605FB650" w:rsidR="00F41AB8" w:rsidRDefault="00F41AB8" w:rsidP="00F41AB8">
      <w:pPr>
        <w:pStyle w:val="Header"/>
        <w:rPr>
          <w:rFonts w:ascii="Arial" w:eastAsiaTheme="majorEastAsia" w:hAnsi="Arial" w:cs="Arial"/>
          <w:w w:val="106"/>
          <w:sz w:val="22"/>
          <w:szCs w:val="22"/>
        </w:rPr>
      </w:pPr>
      <w:r w:rsidRPr="00F34D4F">
        <w:rPr>
          <w:rFonts w:ascii="Arial" w:eastAsiaTheme="majorEastAsia" w:hAnsi="Arial" w:cs="Arial"/>
          <w:w w:val="106"/>
          <w:sz w:val="22"/>
          <w:szCs w:val="22"/>
        </w:rPr>
        <w:t>You may copy and paste the LDD for each individual session into this document.</w:t>
      </w:r>
      <w:r w:rsidR="00981850">
        <w:rPr>
          <w:rFonts w:ascii="Arial" w:eastAsiaTheme="majorEastAsia" w:hAnsi="Arial" w:cs="Arial"/>
          <w:w w:val="106"/>
          <w:sz w:val="22"/>
          <w:szCs w:val="22"/>
        </w:rPr>
        <w:t xml:space="preserve"> When you paste choose “keep source formatting”.</w:t>
      </w:r>
    </w:p>
    <w:p w14:paraId="52E1FA38" w14:textId="7BA14D30" w:rsidR="003C1B77" w:rsidRPr="003C1B77" w:rsidRDefault="003C1B77" w:rsidP="00F41AB8">
      <w:pPr>
        <w:pStyle w:val="Header"/>
        <w:rPr>
          <w:rFonts w:ascii="Arial" w:hAnsi="Arial" w:cs="Arial"/>
          <w:b/>
          <w:sz w:val="22"/>
          <w:szCs w:val="22"/>
        </w:rPr>
      </w:pPr>
      <w:bookmarkStart w:id="1" w:name="_Hlk1116992"/>
      <w:r w:rsidRPr="003C1B77">
        <w:rPr>
          <w:rFonts w:ascii="Arial" w:hAnsi="Arial" w:cs="Arial"/>
          <w:b/>
          <w:sz w:val="22"/>
          <w:szCs w:val="22"/>
        </w:rPr>
        <w:t>Learning Design Document</w:t>
      </w:r>
    </w:p>
    <w:p w14:paraId="7AF95D7A" w14:textId="77777777" w:rsidR="00F41AB8" w:rsidRPr="00F34D4F" w:rsidRDefault="00F41AB8" w:rsidP="00F41AB8">
      <w:pPr>
        <w:widowControl w:val="0"/>
        <w:tabs>
          <w:tab w:val="left" w:pos="14820"/>
        </w:tabs>
        <w:spacing w:before="30"/>
        <w:ind w:right="299"/>
        <w:rPr>
          <w:rFonts w:ascii="Arial" w:eastAsia="Arial" w:hAnsi="Arial" w:cs="Arial"/>
          <w:w w:val="106"/>
          <w:sz w:val="22"/>
          <w:szCs w:val="22"/>
        </w:rPr>
      </w:pPr>
      <w:r w:rsidRPr="00F34D4F">
        <w:rPr>
          <w:rFonts w:ascii="Arial" w:eastAsiaTheme="majorEastAsia" w:hAnsi="Arial" w:cs="Arial"/>
          <w:w w:val="106"/>
          <w:sz w:val="22"/>
          <w:szCs w:val="22"/>
        </w:rPr>
        <w:t xml:space="preserve">Instructor’s Name:                              Credentials:                                                                 </w:t>
      </w:r>
    </w:p>
    <w:p w14:paraId="4B841558" w14:textId="77777777" w:rsidR="00F41AB8" w:rsidRPr="00F34D4F" w:rsidRDefault="00F41AB8" w:rsidP="00F41AB8">
      <w:pPr>
        <w:widowControl w:val="0"/>
        <w:tabs>
          <w:tab w:val="left" w:pos="2748"/>
        </w:tabs>
        <w:spacing w:before="30"/>
        <w:ind w:right="299"/>
        <w:rPr>
          <w:rFonts w:ascii="Arial" w:eastAsia="Arial" w:hAnsi="Arial" w:cs="Arial"/>
          <w:w w:val="106"/>
          <w:sz w:val="22"/>
          <w:szCs w:val="22"/>
        </w:rPr>
      </w:pPr>
      <w:r w:rsidRPr="00F34D4F">
        <w:rPr>
          <w:rFonts w:ascii="Arial" w:eastAsiaTheme="majorEastAsia" w:hAnsi="Arial" w:cs="Arial"/>
          <w:w w:val="106"/>
          <w:sz w:val="22"/>
          <w:szCs w:val="22"/>
        </w:rPr>
        <w:t xml:space="preserve">Course Title: </w:t>
      </w:r>
      <w:r w:rsidRPr="00F34D4F">
        <w:rPr>
          <w:rFonts w:ascii="Arial" w:eastAsiaTheme="majorEastAsia" w:hAnsi="Arial" w:cs="Arial"/>
          <w:bCs w:val="0"/>
          <w:w w:val="106"/>
          <w:sz w:val="22"/>
          <w:szCs w:val="22"/>
        </w:rPr>
        <w:tab/>
      </w:r>
    </w:p>
    <w:p w14:paraId="2533ACE8" w14:textId="77777777" w:rsidR="00F41AB8" w:rsidRPr="00F34D4F" w:rsidRDefault="00F41AB8" w:rsidP="00F41AB8">
      <w:pPr>
        <w:widowControl w:val="0"/>
        <w:tabs>
          <w:tab w:val="left" w:pos="14820"/>
        </w:tabs>
        <w:spacing w:before="30"/>
        <w:ind w:right="299"/>
        <w:rPr>
          <w:rFonts w:ascii="Arial" w:eastAsia="Arial" w:hAnsi="Arial" w:cs="Arial"/>
          <w:w w:val="106"/>
          <w:sz w:val="22"/>
          <w:szCs w:val="22"/>
        </w:rPr>
      </w:pPr>
      <w:r w:rsidRPr="00F34D4F">
        <w:rPr>
          <w:rFonts w:ascii="Arial" w:eastAsiaTheme="majorEastAsia" w:hAnsi="Arial" w:cs="Arial"/>
          <w:w w:val="106"/>
          <w:sz w:val="22"/>
          <w:szCs w:val="22"/>
        </w:rPr>
        <w:t xml:space="preserve">Course Description (max. 150 words): </w:t>
      </w:r>
    </w:p>
    <w:p w14:paraId="4A7D1540" w14:textId="77777777" w:rsidR="00F41AB8" w:rsidRPr="00F34D4F" w:rsidRDefault="00F41AB8" w:rsidP="00F41AB8">
      <w:pPr>
        <w:widowControl w:val="0"/>
        <w:tabs>
          <w:tab w:val="left" w:pos="14820"/>
        </w:tabs>
        <w:spacing w:before="30"/>
        <w:ind w:right="299"/>
        <w:rPr>
          <w:rFonts w:ascii="Arial" w:eastAsia="Arial" w:hAnsi="Arial" w:cs="Arial"/>
          <w:w w:val="106"/>
          <w:sz w:val="22"/>
          <w:szCs w:val="22"/>
        </w:rPr>
      </w:pPr>
    </w:p>
    <w:p w14:paraId="4DB9AA41" w14:textId="2689A83F" w:rsidR="002E4C10" w:rsidRDefault="002E4C10" w:rsidP="00F41AB8">
      <w:pPr>
        <w:widowControl w:val="0"/>
        <w:spacing w:line="200" w:lineRule="exact"/>
        <w:rPr>
          <w:rFonts w:ascii="Arial" w:eastAsiaTheme="majorEastAsia" w:hAnsi="Arial" w:cs="Arial"/>
          <w:w w:val="106"/>
          <w:sz w:val="22"/>
          <w:szCs w:val="22"/>
        </w:rPr>
      </w:pPr>
      <w:r w:rsidRPr="002E4C10">
        <w:rPr>
          <w:rFonts w:ascii="Arial" w:eastAsiaTheme="majorEastAsia" w:hAnsi="Arial" w:cs="Arial"/>
          <w:w w:val="106"/>
          <w:sz w:val="22"/>
          <w:szCs w:val="22"/>
        </w:rPr>
        <w:t>Allotted Time: (this must equal the number of minutes in the agenda, brochure, or marketing information .1 CEU = 60 minutes</w:t>
      </w:r>
      <w:r>
        <w:rPr>
          <w:rFonts w:ascii="Arial" w:eastAsiaTheme="majorEastAsia" w:hAnsi="Arial" w:cs="Arial"/>
          <w:w w:val="106"/>
          <w:sz w:val="22"/>
          <w:szCs w:val="22"/>
        </w:rPr>
        <w:t>, .2 CEUS = 120 minutes, etc.)</w:t>
      </w:r>
    </w:p>
    <w:p w14:paraId="46970F52" w14:textId="5D9915CA" w:rsidR="00F41AB8" w:rsidRPr="00F34D4F" w:rsidRDefault="00F41AB8" w:rsidP="00F41AB8">
      <w:pPr>
        <w:widowControl w:val="0"/>
        <w:spacing w:line="200" w:lineRule="exact"/>
        <w:rPr>
          <w:rFonts w:ascii="Arial" w:eastAsia="Arial" w:hAnsi="Arial" w:cs="Arial"/>
          <w:w w:val="106"/>
          <w:sz w:val="22"/>
          <w:szCs w:val="22"/>
        </w:rPr>
      </w:pPr>
      <w:r w:rsidRPr="00F34D4F">
        <w:rPr>
          <w:rFonts w:ascii="Arial" w:eastAsiaTheme="majorEastAsia" w:hAnsi="Arial" w:cs="Arial"/>
          <w:sz w:val="22"/>
          <w:szCs w:val="22"/>
        </w:rPr>
        <w:t>(There should be a minimum of 3 learning outcomes</w:t>
      </w:r>
      <w:r w:rsidR="00072FCB">
        <w:rPr>
          <w:rFonts w:ascii="Arial" w:eastAsiaTheme="majorEastAsia" w:hAnsi="Arial" w:cs="Arial"/>
          <w:sz w:val="22"/>
          <w:szCs w:val="22"/>
        </w:rPr>
        <w:t xml:space="preserve"> (LO)</w:t>
      </w:r>
      <w:r w:rsidRPr="00F34D4F">
        <w:rPr>
          <w:rFonts w:ascii="Arial" w:eastAsiaTheme="majorEastAsia" w:hAnsi="Arial" w:cs="Arial"/>
          <w:sz w:val="22"/>
          <w:szCs w:val="22"/>
        </w:rPr>
        <w:t xml:space="preserve"> for each one hour course. </w:t>
      </w:r>
      <w:r w:rsidR="00072FCB">
        <w:rPr>
          <w:rFonts w:ascii="Arial" w:eastAsiaTheme="majorEastAsia" w:hAnsi="Arial" w:cs="Arial"/>
          <w:sz w:val="22"/>
          <w:szCs w:val="22"/>
        </w:rPr>
        <w:t>2 hour course – 4 LO, 3 hour course – 5 LO, 4 hour course – 6 LO, 5 hour course – 7 LO</w:t>
      </w:r>
    </w:p>
    <w:tbl>
      <w:tblPr>
        <w:tblStyle w:val="TableGrid"/>
        <w:tblW w:w="0" w:type="auto"/>
        <w:tblLook w:val="04A0" w:firstRow="1" w:lastRow="0" w:firstColumn="1" w:lastColumn="0" w:noHBand="0" w:noVBand="1"/>
      </w:tblPr>
      <w:tblGrid>
        <w:gridCol w:w="3019"/>
        <w:gridCol w:w="963"/>
        <w:gridCol w:w="1779"/>
        <w:gridCol w:w="1857"/>
        <w:gridCol w:w="1732"/>
      </w:tblGrid>
      <w:tr w:rsidR="00F41AB8" w:rsidRPr="00F34D4F" w14:paraId="01F87D25" w14:textId="77777777" w:rsidTr="003C1B77">
        <w:trPr>
          <w:trHeight w:val="930"/>
        </w:trPr>
        <w:tc>
          <w:tcPr>
            <w:tcW w:w="3019" w:type="dxa"/>
          </w:tcPr>
          <w:p w14:paraId="2C339907" w14:textId="77777777" w:rsidR="00F41AB8" w:rsidRPr="00F34D4F" w:rsidRDefault="00F41AB8" w:rsidP="00325B9C">
            <w:pPr>
              <w:widowControl w:val="0"/>
              <w:spacing w:line="200" w:lineRule="exact"/>
              <w:rPr>
                <w:rFonts w:ascii="Arial" w:eastAsia="Calibri" w:hAnsi="Arial" w:cs="Arial"/>
                <w:sz w:val="22"/>
                <w:szCs w:val="22"/>
              </w:rPr>
            </w:pPr>
          </w:p>
          <w:p w14:paraId="52826C05" w14:textId="77777777" w:rsidR="00F41AB8" w:rsidRPr="00F34D4F" w:rsidRDefault="00F41AB8" w:rsidP="00325B9C">
            <w:pPr>
              <w:widowControl w:val="0"/>
              <w:spacing w:line="200" w:lineRule="exact"/>
              <w:rPr>
                <w:rFonts w:ascii="Arial" w:eastAsia="Calibri" w:hAnsi="Arial" w:cs="Arial"/>
                <w:sz w:val="22"/>
                <w:szCs w:val="22"/>
              </w:rPr>
            </w:pPr>
            <w:r w:rsidRPr="00F34D4F">
              <w:rPr>
                <w:rFonts w:ascii="Arial" w:eastAsiaTheme="majorEastAsia" w:hAnsi="Arial" w:cs="Arial"/>
                <w:sz w:val="22"/>
                <w:szCs w:val="22"/>
              </w:rPr>
              <w:t xml:space="preserve">List Learning Outcomes </w:t>
            </w:r>
          </w:p>
        </w:tc>
        <w:tc>
          <w:tcPr>
            <w:tcW w:w="963" w:type="dxa"/>
          </w:tcPr>
          <w:p w14:paraId="7076EAC8" w14:textId="77777777" w:rsidR="00F41AB8" w:rsidRPr="00F34D4F" w:rsidRDefault="00F41AB8" w:rsidP="00325B9C">
            <w:pPr>
              <w:widowControl w:val="0"/>
              <w:spacing w:line="200" w:lineRule="exact"/>
              <w:rPr>
                <w:rFonts w:ascii="Arial" w:eastAsia="Calibri" w:hAnsi="Arial" w:cs="Arial"/>
                <w:sz w:val="22"/>
                <w:szCs w:val="22"/>
              </w:rPr>
            </w:pPr>
          </w:p>
          <w:p w14:paraId="1D19FB3C" w14:textId="77777777" w:rsidR="00F41AB8" w:rsidRPr="00F34D4F" w:rsidRDefault="00F41AB8" w:rsidP="00325B9C">
            <w:pPr>
              <w:widowControl w:val="0"/>
              <w:spacing w:line="200" w:lineRule="exact"/>
              <w:rPr>
                <w:rFonts w:ascii="Arial" w:eastAsia="Calibri" w:hAnsi="Arial" w:cs="Arial"/>
                <w:sz w:val="22"/>
                <w:szCs w:val="22"/>
              </w:rPr>
            </w:pPr>
            <w:r w:rsidRPr="00F34D4F">
              <w:rPr>
                <w:rFonts w:ascii="Arial" w:eastAsiaTheme="majorEastAsia" w:hAnsi="Arial" w:cs="Arial"/>
                <w:sz w:val="22"/>
                <w:szCs w:val="22"/>
              </w:rPr>
              <w:t xml:space="preserve">Time Allotted </w:t>
            </w:r>
          </w:p>
        </w:tc>
        <w:tc>
          <w:tcPr>
            <w:tcW w:w="1779" w:type="dxa"/>
          </w:tcPr>
          <w:p w14:paraId="08C7FAF3" w14:textId="77777777" w:rsidR="00F41AB8" w:rsidRPr="00F34D4F" w:rsidRDefault="00F41AB8" w:rsidP="00325B9C">
            <w:pPr>
              <w:widowControl w:val="0"/>
              <w:spacing w:line="200" w:lineRule="exact"/>
              <w:rPr>
                <w:rFonts w:ascii="Arial" w:eastAsia="Calibri" w:hAnsi="Arial" w:cs="Arial"/>
                <w:sz w:val="22"/>
                <w:szCs w:val="22"/>
              </w:rPr>
            </w:pPr>
          </w:p>
          <w:p w14:paraId="7AF3010F" w14:textId="77777777" w:rsidR="00F41AB8" w:rsidRPr="00F34D4F" w:rsidRDefault="00F41AB8" w:rsidP="00325B9C">
            <w:pPr>
              <w:widowControl w:val="0"/>
              <w:spacing w:line="200" w:lineRule="exact"/>
              <w:rPr>
                <w:rFonts w:ascii="Arial" w:eastAsiaTheme="majorEastAsia" w:hAnsi="Arial" w:cs="Arial"/>
                <w:sz w:val="22"/>
                <w:szCs w:val="22"/>
              </w:rPr>
            </w:pPr>
            <w:r w:rsidRPr="00F34D4F">
              <w:rPr>
                <w:rFonts w:ascii="Arial" w:eastAsiaTheme="majorEastAsia" w:hAnsi="Arial" w:cs="Arial"/>
                <w:sz w:val="22"/>
                <w:szCs w:val="22"/>
              </w:rPr>
              <w:t xml:space="preserve">Instructional </w:t>
            </w:r>
            <w:r w:rsidRPr="00F34D4F">
              <w:rPr>
                <w:rFonts w:ascii="Arial" w:eastAsiaTheme="majorEastAsia" w:hAnsi="Arial" w:cs="Arial"/>
                <w:sz w:val="22"/>
                <w:szCs w:val="22"/>
              </w:rPr>
              <w:lastRenderedPageBreak/>
              <w:t>Materials Used</w:t>
            </w:r>
          </w:p>
          <w:p w14:paraId="577C92E9" w14:textId="77777777" w:rsidR="00F41AB8" w:rsidRPr="00F34D4F" w:rsidRDefault="00F41AB8" w:rsidP="00325B9C">
            <w:pPr>
              <w:widowControl w:val="0"/>
              <w:spacing w:line="200" w:lineRule="exact"/>
              <w:rPr>
                <w:rFonts w:ascii="Arial" w:eastAsia="Calibri" w:hAnsi="Arial" w:cs="Arial"/>
                <w:sz w:val="22"/>
                <w:szCs w:val="22"/>
              </w:rPr>
            </w:pPr>
            <w:r w:rsidRPr="00F34D4F">
              <w:rPr>
                <w:rFonts w:ascii="Arial" w:eastAsia="Calibri" w:hAnsi="Arial" w:cs="Arial"/>
                <w:sz w:val="22"/>
                <w:szCs w:val="22"/>
              </w:rPr>
              <w:t>(i.e. power point, handout, etc.)</w:t>
            </w:r>
          </w:p>
        </w:tc>
        <w:tc>
          <w:tcPr>
            <w:tcW w:w="1857" w:type="dxa"/>
          </w:tcPr>
          <w:p w14:paraId="611CD53A" w14:textId="77777777" w:rsidR="00F41AB8" w:rsidRPr="00F34D4F" w:rsidRDefault="00F41AB8" w:rsidP="00325B9C">
            <w:pPr>
              <w:widowControl w:val="0"/>
              <w:spacing w:line="200" w:lineRule="exact"/>
              <w:rPr>
                <w:rFonts w:ascii="Arial" w:eastAsia="Calibri" w:hAnsi="Arial" w:cs="Arial"/>
                <w:sz w:val="22"/>
                <w:szCs w:val="22"/>
              </w:rPr>
            </w:pPr>
          </w:p>
          <w:p w14:paraId="2A2CF115" w14:textId="77777777" w:rsidR="00F41AB8" w:rsidRPr="00F34D4F" w:rsidRDefault="00F41AB8" w:rsidP="00325B9C">
            <w:pPr>
              <w:widowControl w:val="0"/>
              <w:spacing w:line="200" w:lineRule="exact"/>
              <w:jc w:val="center"/>
              <w:rPr>
                <w:rFonts w:ascii="Arial" w:eastAsia="Calibri" w:hAnsi="Arial" w:cs="Arial"/>
                <w:sz w:val="22"/>
                <w:szCs w:val="22"/>
              </w:rPr>
            </w:pPr>
            <w:r w:rsidRPr="00F34D4F">
              <w:rPr>
                <w:rFonts w:ascii="Arial" w:eastAsiaTheme="majorEastAsia" w:hAnsi="Arial" w:cs="Arial"/>
                <w:sz w:val="22"/>
                <w:szCs w:val="22"/>
              </w:rPr>
              <w:t xml:space="preserve">Method used to accommodate </w:t>
            </w:r>
            <w:r w:rsidRPr="00F34D4F">
              <w:rPr>
                <w:rFonts w:ascii="Arial" w:eastAsiaTheme="majorEastAsia" w:hAnsi="Arial" w:cs="Arial"/>
                <w:sz w:val="22"/>
                <w:szCs w:val="22"/>
              </w:rPr>
              <w:lastRenderedPageBreak/>
              <w:t>learning styles (i.e, demo, video, photos, discussion)</w:t>
            </w:r>
          </w:p>
        </w:tc>
        <w:tc>
          <w:tcPr>
            <w:tcW w:w="1732" w:type="dxa"/>
          </w:tcPr>
          <w:p w14:paraId="19297265" w14:textId="77777777" w:rsidR="00F41AB8" w:rsidRPr="00F34D4F" w:rsidRDefault="00F41AB8" w:rsidP="00325B9C">
            <w:pPr>
              <w:widowControl w:val="0"/>
              <w:spacing w:line="200" w:lineRule="exact"/>
              <w:rPr>
                <w:rFonts w:ascii="Arial" w:eastAsia="Calibri" w:hAnsi="Arial" w:cs="Arial"/>
                <w:sz w:val="22"/>
                <w:szCs w:val="22"/>
              </w:rPr>
            </w:pPr>
          </w:p>
          <w:p w14:paraId="66165645" w14:textId="77777777" w:rsidR="00F41AB8" w:rsidRPr="00F34D4F" w:rsidRDefault="00F41AB8" w:rsidP="00325B9C">
            <w:pPr>
              <w:widowControl w:val="0"/>
              <w:spacing w:line="200" w:lineRule="exact"/>
              <w:rPr>
                <w:rFonts w:ascii="Arial" w:eastAsia="Calibri" w:hAnsi="Arial" w:cs="Arial"/>
                <w:sz w:val="22"/>
                <w:szCs w:val="22"/>
              </w:rPr>
            </w:pPr>
            <w:r w:rsidRPr="00F34D4F">
              <w:rPr>
                <w:rFonts w:ascii="Arial" w:eastAsiaTheme="majorEastAsia" w:hAnsi="Arial" w:cs="Arial"/>
                <w:sz w:val="22"/>
                <w:szCs w:val="22"/>
              </w:rPr>
              <w:t xml:space="preserve">Assessment Method and </w:t>
            </w:r>
            <w:r w:rsidRPr="00F34D4F">
              <w:rPr>
                <w:rFonts w:ascii="Arial" w:eastAsiaTheme="majorEastAsia" w:hAnsi="Arial" w:cs="Arial"/>
                <w:sz w:val="22"/>
                <w:szCs w:val="22"/>
              </w:rPr>
              <w:lastRenderedPageBreak/>
              <w:t>Performance Criteria</w:t>
            </w:r>
          </w:p>
        </w:tc>
      </w:tr>
      <w:tr w:rsidR="00F41AB8" w:rsidRPr="00F34D4F" w14:paraId="62F6CD8C" w14:textId="77777777" w:rsidTr="003C1B77">
        <w:trPr>
          <w:trHeight w:val="1473"/>
        </w:trPr>
        <w:tc>
          <w:tcPr>
            <w:tcW w:w="3019" w:type="dxa"/>
          </w:tcPr>
          <w:p w14:paraId="34E5B362" w14:textId="77777777" w:rsidR="00F41AB8" w:rsidRPr="00F34D4F" w:rsidRDefault="00F41AB8" w:rsidP="00325B9C">
            <w:pPr>
              <w:rPr>
                <w:rFonts w:ascii="Arial" w:eastAsia="Calibri" w:hAnsi="Arial" w:cs="Arial"/>
                <w:sz w:val="22"/>
                <w:szCs w:val="22"/>
              </w:rPr>
            </w:pPr>
            <w:r w:rsidRPr="00F34D4F">
              <w:rPr>
                <w:rFonts w:ascii="Arial" w:eastAsia="Calibri" w:hAnsi="Arial" w:cs="Arial"/>
                <w:sz w:val="22"/>
                <w:szCs w:val="22"/>
              </w:rPr>
              <w:lastRenderedPageBreak/>
              <w:t>1.</w:t>
            </w:r>
          </w:p>
        </w:tc>
        <w:tc>
          <w:tcPr>
            <w:tcW w:w="963" w:type="dxa"/>
          </w:tcPr>
          <w:p w14:paraId="6B1F8042" w14:textId="77777777" w:rsidR="00F41AB8" w:rsidRPr="00F34D4F" w:rsidRDefault="00F41AB8" w:rsidP="00325B9C">
            <w:pPr>
              <w:widowControl w:val="0"/>
              <w:spacing w:line="200" w:lineRule="exact"/>
              <w:rPr>
                <w:rFonts w:ascii="Arial" w:eastAsia="Calibri" w:hAnsi="Arial" w:cs="Arial"/>
                <w:sz w:val="22"/>
                <w:szCs w:val="22"/>
              </w:rPr>
            </w:pPr>
            <w:r w:rsidRPr="00F34D4F">
              <w:rPr>
                <w:rFonts w:ascii="Arial" w:eastAsia="Calibri" w:hAnsi="Arial" w:cs="Arial"/>
                <w:sz w:val="22"/>
                <w:szCs w:val="22"/>
              </w:rPr>
              <w:t xml:space="preserve"> </w:t>
            </w:r>
          </w:p>
          <w:p w14:paraId="328843A9" w14:textId="77777777" w:rsidR="00F41AB8" w:rsidRPr="00F34D4F" w:rsidRDefault="00F41AB8" w:rsidP="00325B9C">
            <w:pPr>
              <w:widowControl w:val="0"/>
              <w:spacing w:line="200" w:lineRule="exact"/>
              <w:rPr>
                <w:rFonts w:ascii="Arial" w:eastAsia="Calibri" w:hAnsi="Arial" w:cs="Arial"/>
                <w:sz w:val="22"/>
                <w:szCs w:val="22"/>
              </w:rPr>
            </w:pPr>
          </w:p>
        </w:tc>
        <w:tc>
          <w:tcPr>
            <w:tcW w:w="1779" w:type="dxa"/>
          </w:tcPr>
          <w:p w14:paraId="30988296" w14:textId="77777777" w:rsidR="00F41AB8" w:rsidRPr="00F34D4F" w:rsidRDefault="00F41AB8" w:rsidP="00325B9C">
            <w:pPr>
              <w:widowControl w:val="0"/>
              <w:spacing w:line="200" w:lineRule="exact"/>
              <w:rPr>
                <w:rFonts w:ascii="Arial" w:eastAsia="Calibri" w:hAnsi="Arial" w:cs="Arial"/>
                <w:sz w:val="22"/>
                <w:szCs w:val="22"/>
              </w:rPr>
            </w:pPr>
            <w:r w:rsidRPr="00F34D4F">
              <w:rPr>
                <w:rFonts w:ascii="Arial" w:eastAsia="Calibri" w:hAnsi="Arial" w:cs="Arial"/>
                <w:sz w:val="22"/>
                <w:szCs w:val="22"/>
              </w:rPr>
              <w:t xml:space="preserve"> </w:t>
            </w:r>
          </w:p>
          <w:p w14:paraId="65D68650" w14:textId="77777777" w:rsidR="00F41AB8" w:rsidRPr="00F34D4F" w:rsidRDefault="00F41AB8" w:rsidP="00325B9C">
            <w:pPr>
              <w:widowControl w:val="0"/>
              <w:spacing w:line="200" w:lineRule="exact"/>
              <w:rPr>
                <w:rFonts w:ascii="Arial" w:eastAsia="Calibri" w:hAnsi="Arial" w:cs="Arial"/>
                <w:sz w:val="22"/>
                <w:szCs w:val="22"/>
              </w:rPr>
            </w:pPr>
          </w:p>
        </w:tc>
        <w:tc>
          <w:tcPr>
            <w:tcW w:w="1857" w:type="dxa"/>
          </w:tcPr>
          <w:p w14:paraId="71EB9263" w14:textId="77777777" w:rsidR="00F41AB8" w:rsidRPr="00F34D4F" w:rsidRDefault="00F41AB8" w:rsidP="00325B9C">
            <w:pPr>
              <w:widowControl w:val="0"/>
              <w:spacing w:line="200" w:lineRule="exact"/>
              <w:rPr>
                <w:rFonts w:ascii="Arial" w:eastAsia="Calibri" w:hAnsi="Arial" w:cs="Arial"/>
                <w:sz w:val="22"/>
                <w:szCs w:val="22"/>
              </w:rPr>
            </w:pPr>
            <w:r w:rsidRPr="00F34D4F">
              <w:rPr>
                <w:rFonts w:ascii="Arial" w:eastAsia="Calibri" w:hAnsi="Arial" w:cs="Arial"/>
                <w:sz w:val="22"/>
                <w:szCs w:val="22"/>
              </w:rPr>
              <w:t xml:space="preserve"> </w:t>
            </w:r>
          </w:p>
          <w:p w14:paraId="755BCC4F" w14:textId="77777777" w:rsidR="00F41AB8" w:rsidRPr="00F34D4F" w:rsidRDefault="00F41AB8" w:rsidP="00325B9C">
            <w:pPr>
              <w:widowControl w:val="0"/>
              <w:spacing w:line="200" w:lineRule="exact"/>
              <w:rPr>
                <w:rFonts w:ascii="Arial" w:eastAsia="Calibri" w:hAnsi="Arial" w:cs="Arial"/>
                <w:color w:val="FF0000"/>
                <w:sz w:val="22"/>
                <w:szCs w:val="22"/>
              </w:rPr>
            </w:pPr>
            <w:r w:rsidRPr="00F34D4F">
              <w:rPr>
                <w:rFonts w:ascii="Arial" w:eastAsia="Calibri" w:hAnsi="Arial" w:cs="Arial"/>
                <w:color w:val="FF0000"/>
                <w:sz w:val="22"/>
                <w:szCs w:val="22"/>
              </w:rPr>
              <w:t>Add learning activity here</w:t>
            </w:r>
          </w:p>
          <w:p w14:paraId="5DB9E5B6" w14:textId="77777777" w:rsidR="00F41AB8" w:rsidRPr="00F34D4F" w:rsidRDefault="00F41AB8" w:rsidP="00F41AB8">
            <w:pPr>
              <w:pStyle w:val="ListParagraph"/>
              <w:widowControl w:val="0"/>
              <w:numPr>
                <w:ilvl w:val="0"/>
                <w:numId w:val="3"/>
              </w:numPr>
              <w:spacing w:line="200" w:lineRule="exact"/>
              <w:contextualSpacing/>
              <w:rPr>
                <w:rFonts w:ascii="Arial" w:eastAsiaTheme="majorEastAsia" w:hAnsi="Arial" w:cs="Arial"/>
                <w:sz w:val="22"/>
                <w:szCs w:val="22"/>
              </w:rPr>
            </w:pPr>
            <w:r w:rsidRPr="00F34D4F">
              <w:rPr>
                <w:rFonts w:ascii="Arial" w:eastAsiaTheme="majorEastAsia" w:hAnsi="Arial" w:cs="Arial"/>
                <w:sz w:val="22"/>
                <w:szCs w:val="22"/>
              </w:rPr>
              <w:t xml:space="preserve">Auditory </w:t>
            </w:r>
          </w:p>
          <w:p w14:paraId="3FAE706D" w14:textId="77777777" w:rsidR="00F41AB8" w:rsidRPr="00F34D4F" w:rsidRDefault="00F41AB8" w:rsidP="00F41AB8">
            <w:pPr>
              <w:pStyle w:val="ListParagraph"/>
              <w:widowControl w:val="0"/>
              <w:numPr>
                <w:ilvl w:val="0"/>
                <w:numId w:val="3"/>
              </w:numPr>
              <w:spacing w:line="200" w:lineRule="exact"/>
              <w:contextualSpacing/>
              <w:rPr>
                <w:rFonts w:ascii="Arial" w:eastAsiaTheme="majorEastAsia" w:hAnsi="Arial" w:cs="Arial"/>
                <w:sz w:val="22"/>
                <w:szCs w:val="22"/>
              </w:rPr>
            </w:pPr>
            <w:r w:rsidRPr="00F34D4F">
              <w:rPr>
                <w:rFonts w:ascii="Arial" w:eastAsiaTheme="majorEastAsia" w:hAnsi="Arial" w:cs="Arial"/>
                <w:sz w:val="22"/>
                <w:szCs w:val="22"/>
              </w:rPr>
              <w:t xml:space="preserve">Visual </w:t>
            </w:r>
          </w:p>
        </w:tc>
        <w:tc>
          <w:tcPr>
            <w:tcW w:w="1732" w:type="dxa"/>
          </w:tcPr>
          <w:p w14:paraId="221BE25C" w14:textId="77777777" w:rsidR="00F41AB8" w:rsidRPr="00F34D4F" w:rsidRDefault="00F41AB8" w:rsidP="00325B9C">
            <w:pPr>
              <w:widowControl w:val="0"/>
              <w:spacing w:line="200" w:lineRule="exact"/>
              <w:rPr>
                <w:rFonts w:ascii="Arial" w:eastAsia="Calibri" w:hAnsi="Arial" w:cs="Arial"/>
                <w:sz w:val="22"/>
                <w:szCs w:val="22"/>
              </w:rPr>
            </w:pPr>
          </w:p>
          <w:p w14:paraId="22C7B851" w14:textId="77777777" w:rsidR="00F41AB8" w:rsidRPr="00F34D4F" w:rsidRDefault="00F41AB8" w:rsidP="00325B9C">
            <w:pPr>
              <w:widowControl w:val="0"/>
              <w:spacing w:line="200" w:lineRule="exact"/>
              <w:rPr>
                <w:rFonts w:ascii="Arial" w:eastAsia="Calibri" w:hAnsi="Arial" w:cs="Arial"/>
                <w:sz w:val="22"/>
                <w:szCs w:val="22"/>
              </w:rPr>
            </w:pPr>
          </w:p>
        </w:tc>
      </w:tr>
      <w:tr w:rsidR="00F41AB8" w:rsidRPr="00F34D4F" w14:paraId="54C166FE" w14:textId="77777777" w:rsidTr="003C1B77">
        <w:trPr>
          <w:trHeight w:val="58"/>
        </w:trPr>
        <w:tc>
          <w:tcPr>
            <w:tcW w:w="3019" w:type="dxa"/>
          </w:tcPr>
          <w:p w14:paraId="313850B2" w14:textId="77777777" w:rsidR="00F41AB8" w:rsidRPr="00F34D4F" w:rsidRDefault="00F41AB8" w:rsidP="00325B9C">
            <w:pPr>
              <w:widowControl w:val="0"/>
              <w:spacing w:line="200" w:lineRule="exact"/>
              <w:rPr>
                <w:rFonts w:ascii="Arial" w:eastAsia="Calibri" w:hAnsi="Arial" w:cs="Arial"/>
                <w:sz w:val="22"/>
                <w:szCs w:val="22"/>
              </w:rPr>
            </w:pPr>
            <w:r w:rsidRPr="00F34D4F">
              <w:rPr>
                <w:rFonts w:ascii="Arial" w:eastAsia="Calibri" w:hAnsi="Arial" w:cs="Arial"/>
                <w:sz w:val="22"/>
                <w:szCs w:val="22"/>
              </w:rPr>
              <w:t>2.</w:t>
            </w:r>
          </w:p>
          <w:p w14:paraId="587C9886" w14:textId="77777777" w:rsidR="00F41AB8" w:rsidRPr="00F34D4F" w:rsidRDefault="00F41AB8" w:rsidP="00325B9C">
            <w:pPr>
              <w:pStyle w:val="ListParagraph"/>
              <w:widowControl w:val="0"/>
              <w:spacing w:line="200" w:lineRule="exact"/>
              <w:rPr>
                <w:rFonts w:ascii="Arial" w:eastAsia="Calibri" w:hAnsi="Arial" w:cs="Arial"/>
                <w:sz w:val="22"/>
                <w:szCs w:val="22"/>
              </w:rPr>
            </w:pPr>
          </w:p>
        </w:tc>
        <w:tc>
          <w:tcPr>
            <w:tcW w:w="963" w:type="dxa"/>
          </w:tcPr>
          <w:p w14:paraId="3EF4410B" w14:textId="77777777" w:rsidR="00F41AB8" w:rsidRPr="00F34D4F" w:rsidRDefault="00F41AB8" w:rsidP="00325B9C">
            <w:pPr>
              <w:widowControl w:val="0"/>
              <w:spacing w:line="200" w:lineRule="exact"/>
              <w:rPr>
                <w:rFonts w:ascii="Arial" w:eastAsia="Calibri" w:hAnsi="Arial" w:cs="Arial"/>
                <w:sz w:val="22"/>
                <w:szCs w:val="22"/>
              </w:rPr>
            </w:pPr>
          </w:p>
          <w:p w14:paraId="3B702035" w14:textId="77777777" w:rsidR="00F41AB8" w:rsidRPr="00F34D4F" w:rsidRDefault="00F41AB8" w:rsidP="00325B9C">
            <w:pPr>
              <w:widowControl w:val="0"/>
              <w:spacing w:line="200" w:lineRule="exact"/>
              <w:rPr>
                <w:rFonts w:ascii="Arial" w:eastAsia="Calibri" w:hAnsi="Arial" w:cs="Arial"/>
                <w:sz w:val="22"/>
                <w:szCs w:val="22"/>
              </w:rPr>
            </w:pPr>
          </w:p>
        </w:tc>
        <w:tc>
          <w:tcPr>
            <w:tcW w:w="1779" w:type="dxa"/>
          </w:tcPr>
          <w:p w14:paraId="57906998" w14:textId="77777777" w:rsidR="00F41AB8" w:rsidRPr="00F34D4F" w:rsidRDefault="00F41AB8" w:rsidP="00325B9C">
            <w:pPr>
              <w:widowControl w:val="0"/>
              <w:spacing w:line="200" w:lineRule="exact"/>
              <w:rPr>
                <w:rFonts w:ascii="Arial" w:eastAsia="Calibri" w:hAnsi="Arial" w:cs="Arial"/>
                <w:sz w:val="22"/>
                <w:szCs w:val="22"/>
              </w:rPr>
            </w:pPr>
          </w:p>
          <w:p w14:paraId="5A2FCBFA" w14:textId="77777777" w:rsidR="00F41AB8" w:rsidRPr="00F34D4F" w:rsidRDefault="00F41AB8" w:rsidP="00325B9C">
            <w:pPr>
              <w:widowControl w:val="0"/>
              <w:spacing w:line="200" w:lineRule="exact"/>
              <w:rPr>
                <w:rFonts w:ascii="Arial" w:eastAsia="Calibri" w:hAnsi="Arial" w:cs="Arial"/>
                <w:sz w:val="22"/>
                <w:szCs w:val="22"/>
              </w:rPr>
            </w:pPr>
          </w:p>
        </w:tc>
        <w:tc>
          <w:tcPr>
            <w:tcW w:w="1857" w:type="dxa"/>
          </w:tcPr>
          <w:p w14:paraId="76B114E7" w14:textId="77777777" w:rsidR="00F41AB8" w:rsidRPr="00F34D4F" w:rsidRDefault="00F41AB8" w:rsidP="00325B9C">
            <w:pPr>
              <w:widowControl w:val="0"/>
              <w:spacing w:line="200" w:lineRule="exact"/>
              <w:rPr>
                <w:rFonts w:ascii="Arial" w:eastAsia="Calibri" w:hAnsi="Arial" w:cs="Arial"/>
                <w:sz w:val="22"/>
                <w:szCs w:val="22"/>
              </w:rPr>
            </w:pPr>
          </w:p>
          <w:p w14:paraId="027BCF05" w14:textId="77777777" w:rsidR="00F41AB8" w:rsidRPr="00F34D4F" w:rsidRDefault="00F41AB8" w:rsidP="00325B9C">
            <w:pPr>
              <w:widowControl w:val="0"/>
              <w:spacing w:line="200" w:lineRule="exact"/>
              <w:rPr>
                <w:rFonts w:ascii="Arial" w:eastAsia="Calibri" w:hAnsi="Arial" w:cs="Arial"/>
                <w:color w:val="FF0000"/>
                <w:sz w:val="22"/>
                <w:szCs w:val="22"/>
              </w:rPr>
            </w:pPr>
            <w:r w:rsidRPr="00F34D4F">
              <w:rPr>
                <w:rFonts w:ascii="Arial" w:eastAsia="Calibri" w:hAnsi="Arial" w:cs="Arial"/>
                <w:color w:val="FF0000"/>
                <w:sz w:val="22"/>
                <w:szCs w:val="22"/>
              </w:rPr>
              <w:t>Add learning activity here</w:t>
            </w:r>
          </w:p>
          <w:p w14:paraId="62C191E9" w14:textId="77777777" w:rsidR="00F41AB8" w:rsidRPr="00F34D4F" w:rsidRDefault="00F41AB8" w:rsidP="00F41AB8">
            <w:pPr>
              <w:pStyle w:val="ListParagraph"/>
              <w:widowControl w:val="0"/>
              <w:numPr>
                <w:ilvl w:val="0"/>
                <w:numId w:val="3"/>
              </w:numPr>
              <w:spacing w:line="200" w:lineRule="exact"/>
              <w:contextualSpacing/>
              <w:rPr>
                <w:rFonts w:ascii="Arial" w:eastAsiaTheme="majorEastAsia" w:hAnsi="Arial" w:cs="Arial"/>
                <w:sz w:val="22"/>
                <w:szCs w:val="22"/>
              </w:rPr>
            </w:pPr>
            <w:r w:rsidRPr="00F34D4F">
              <w:rPr>
                <w:rFonts w:ascii="Arial" w:eastAsiaTheme="majorEastAsia" w:hAnsi="Arial" w:cs="Arial"/>
                <w:sz w:val="22"/>
                <w:szCs w:val="22"/>
              </w:rPr>
              <w:t>Auditory</w:t>
            </w:r>
          </w:p>
          <w:p w14:paraId="37078019" w14:textId="77777777" w:rsidR="00F41AB8" w:rsidRPr="00F34D4F" w:rsidRDefault="00F41AB8" w:rsidP="00F41AB8">
            <w:pPr>
              <w:pStyle w:val="ListParagraph"/>
              <w:widowControl w:val="0"/>
              <w:numPr>
                <w:ilvl w:val="0"/>
                <w:numId w:val="3"/>
              </w:numPr>
              <w:spacing w:line="200" w:lineRule="exact"/>
              <w:contextualSpacing/>
              <w:rPr>
                <w:rFonts w:ascii="Arial" w:eastAsiaTheme="majorEastAsia" w:hAnsi="Arial" w:cs="Arial"/>
                <w:sz w:val="22"/>
                <w:szCs w:val="22"/>
              </w:rPr>
            </w:pPr>
            <w:r w:rsidRPr="00F34D4F">
              <w:rPr>
                <w:rFonts w:ascii="Arial" w:eastAsiaTheme="majorEastAsia" w:hAnsi="Arial" w:cs="Arial"/>
                <w:sz w:val="22"/>
                <w:szCs w:val="22"/>
              </w:rPr>
              <w:t>Visual</w:t>
            </w:r>
          </w:p>
        </w:tc>
        <w:tc>
          <w:tcPr>
            <w:tcW w:w="1732" w:type="dxa"/>
          </w:tcPr>
          <w:p w14:paraId="35CA1181" w14:textId="77777777" w:rsidR="00F41AB8" w:rsidRPr="00F34D4F" w:rsidRDefault="00F41AB8" w:rsidP="00325B9C">
            <w:pPr>
              <w:widowControl w:val="0"/>
              <w:spacing w:line="200" w:lineRule="exact"/>
              <w:rPr>
                <w:rFonts w:ascii="Arial" w:eastAsia="Calibri" w:hAnsi="Arial" w:cs="Arial"/>
                <w:sz w:val="22"/>
                <w:szCs w:val="22"/>
              </w:rPr>
            </w:pPr>
          </w:p>
          <w:p w14:paraId="240E5436" w14:textId="77777777" w:rsidR="00F41AB8" w:rsidRPr="00F34D4F" w:rsidRDefault="00F41AB8" w:rsidP="00325B9C">
            <w:pPr>
              <w:widowControl w:val="0"/>
              <w:spacing w:line="200" w:lineRule="exact"/>
              <w:rPr>
                <w:rFonts w:ascii="Arial" w:eastAsia="Calibri" w:hAnsi="Arial" w:cs="Arial"/>
                <w:sz w:val="22"/>
                <w:szCs w:val="22"/>
              </w:rPr>
            </w:pPr>
          </w:p>
        </w:tc>
      </w:tr>
      <w:tr w:rsidR="00F41AB8" w:rsidRPr="00F34D4F" w14:paraId="66CC63C7" w14:textId="77777777" w:rsidTr="003C1B77">
        <w:trPr>
          <w:trHeight w:val="1109"/>
        </w:trPr>
        <w:tc>
          <w:tcPr>
            <w:tcW w:w="3019" w:type="dxa"/>
          </w:tcPr>
          <w:p w14:paraId="1A991423" w14:textId="77777777" w:rsidR="00F41AB8" w:rsidRPr="00F34D4F" w:rsidRDefault="00F41AB8" w:rsidP="00325B9C">
            <w:pPr>
              <w:widowControl w:val="0"/>
              <w:spacing w:line="200" w:lineRule="exact"/>
              <w:rPr>
                <w:rFonts w:ascii="Arial" w:eastAsia="Calibri" w:hAnsi="Arial" w:cs="Arial"/>
                <w:sz w:val="22"/>
                <w:szCs w:val="22"/>
              </w:rPr>
            </w:pPr>
            <w:r w:rsidRPr="00F34D4F">
              <w:rPr>
                <w:rFonts w:ascii="Arial" w:eastAsia="Calibri" w:hAnsi="Arial" w:cs="Arial"/>
                <w:sz w:val="22"/>
                <w:szCs w:val="22"/>
              </w:rPr>
              <w:t>3.</w:t>
            </w:r>
          </w:p>
          <w:p w14:paraId="7DA651D6" w14:textId="77777777" w:rsidR="00F41AB8" w:rsidRPr="00F34D4F" w:rsidRDefault="00F41AB8" w:rsidP="00325B9C">
            <w:pPr>
              <w:pStyle w:val="ListParagraph"/>
              <w:widowControl w:val="0"/>
              <w:spacing w:line="200" w:lineRule="exact"/>
              <w:rPr>
                <w:rFonts w:ascii="Arial" w:eastAsia="Calibri" w:hAnsi="Arial" w:cs="Arial"/>
                <w:sz w:val="22"/>
                <w:szCs w:val="22"/>
              </w:rPr>
            </w:pPr>
          </w:p>
        </w:tc>
        <w:tc>
          <w:tcPr>
            <w:tcW w:w="963" w:type="dxa"/>
          </w:tcPr>
          <w:p w14:paraId="709E77C0" w14:textId="77777777" w:rsidR="00F41AB8" w:rsidRPr="00F34D4F" w:rsidRDefault="00F41AB8" w:rsidP="00325B9C">
            <w:pPr>
              <w:widowControl w:val="0"/>
              <w:spacing w:line="200" w:lineRule="exact"/>
              <w:rPr>
                <w:rFonts w:ascii="Arial" w:eastAsia="Calibri" w:hAnsi="Arial" w:cs="Arial"/>
                <w:sz w:val="22"/>
                <w:szCs w:val="22"/>
              </w:rPr>
            </w:pPr>
          </w:p>
          <w:p w14:paraId="0A64E814" w14:textId="77777777" w:rsidR="00F41AB8" w:rsidRPr="00F34D4F" w:rsidRDefault="00F41AB8" w:rsidP="00325B9C">
            <w:pPr>
              <w:widowControl w:val="0"/>
              <w:spacing w:line="200" w:lineRule="exact"/>
              <w:rPr>
                <w:rFonts w:ascii="Arial" w:eastAsia="Calibri" w:hAnsi="Arial" w:cs="Arial"/>
                <w:sz w:val="22"/>
                <w:szCs w:val="22"/>
              </w:rPr>
            </w:pPr>
          </w:p>
        </w:tc>
        <w:tc>
          <w:tcPr>
            <w:tcW w:w="1779" w:type="dxa"/>
          </w:tcPr>
          <w:p w14:paraId="5C280D52" w14:textId="77777777" w:rsidR="00F41AB8" w:rsidRPr="00F34D4F" w:rsidRDefault="00F41AB8" w:rsidP="00325B9C">
            <w:pPr>
              <w:widowControl w:val="0"/>
              <w:spacing w:line="200" w:lineRule="exact"/>
              <w:rPr>
                <w:rFonts w:ascii="Arial" w:eastAsia="Calibri" w:hAnsi="Arial" w:cs="Arial"/>
                <w:sz w:val="22"/>
                <w:szCs w:val="22"/>
              </w:rPr>
            </w:pPr>
          </w:p>
          <w:p w14:paraId="0793FCA0" w14:textId="77777777" w:rsidR="00F41AB8" w:rsidRPr="00F34D4F" w:rsidRDefault="00F41AB8" w:rsidP="00325B9C">
            <w:pPr>
              <w:widowControl w:val="0"/>
              <w:spacing w:line="200" w:lineRule="exact"/>
              <w:rPr>
                <w:rFonts w:ascii="Arial" w:eastAsia="Calibri" w:hAnsi="Arial" w:cs="Arial"/>
                <w:sz w:val="22"/>
                <w:szCs w:val="22"/>
              </w:rPr>
            </w:pPr>
          </w:p>
        </w:tc>
        <w:tc>
          <w:tcPr>
            <w:tcW w:w="1857" w:type="dxa"/>
          </w:tcPr>
          <w:p w14:paraId="534F46F0" w14:textId="77777777" w:rsidR="00F41AB8" w:rsidRPr="00F34D4F" w:rsidRDefault="00F41AB8" w:rsidP="00325B9C">
            <w:pPr>
              <w:widowControl w:val="0"/>
              <w:spacing w:line="200" w:lineRule="exact"/>
              <w:rPr>
                <w:rFonts w:ascii="Arial" w:eastAsia="Calibri" w:hAnsi="Arial" w:cs="Arial"/>
                <w:sz w:val="22"/>
                <w:szCs w:val="22"/>
              </w:rPr>
            </w:pPr>
          </w:p>
          <w:p w14:paraId="23614399" w14:textId="77777777" w:rsidR="00F41AB8" w:rsidRPr="00F34D4F" w:rsidRDefault="00F41AB8" w:rsidP="00325B9C">
            <w:pPr>
              <w:widowControl w:val="0"/>
              <w:spacing w:line="200" w:lineRule="exact"/>
              <w:rPr>
                <w:rFonts w:ascii="Arial" w:eastAsia="Calibri" w:hAnsi="Arial" w:cs="Arial"/>
                <w:color w:val="FF0000"/>
                <w:sz w:val="22"/>
                <w:szCs w:val="22"/>
              </w:rPr>
            </w:pPr>
            <w:r w:rsidRPr="00F34D4F">
              <w:rPr>
                <w:rFonts w:ascii="Arial" w:eastAsia="Calibri" w:hAnsi="Arial" w:cs="Arial"/>
                <w:color w:val="FF0000"/>
                <w:sz w:val="22"/>
                <w:szCs w:val="22"/>
              </w:rPr>
              <w:t>Add learning activity here</w:t>
            </w:r>
          </w:p>
          <w:p w14:paraId="656B1953" w14:textId="77777777" w:rsidR="00F41AB8" w:rsidRPr="00F34D4F" w:rsidRDefault="00F41AB8" w:rsidP="00F41AB8">
            <w:pPr>
              <w:pStyle w:val="ListParagraph"/>
              <w:widowControl w:val="0"/>
              <w:numPr>
                <w:ilvl w:val="0"/>
                <w:numId w:val="3"/>
              </w:numPr>
              <w:spacing w:line="200" w:lineRule="exact"/>
              <w:contextualSpacing/>
              <w:rPr>
                <w:rFonts w:ascii="Arial" w:eastAsiaTheme="majorEastAsia" w:hAnsi="Arial" w:cs="Arial"/>
                <w:sz w:val="22"/>
                <w:szCs w:val="22"/>
              </w:rPr>
            </w:pPr>
            <w:r w:rsidRPr="00F34D4F">
              <w:rPr>
                <w:rFonts w:ascii="Arial" w:eastAsiaTheme="majorEastAsia" w:hAnsi="Arial" w:cs="Arial"/>
                <w:sz w:val="22"/>
                <w:szCs w:val="22"/>
              </w:rPr>
              <w:t>Auditory</w:t>
            </w:r>
          </w:p>
          <w:p w14:paraId="58B76FB3" w14:textId="77777777" w:rsidR="00F41AB8" w:rsidRPr="00F34D4F" w:rsidRDefault="00F41AB8" w:rsidP="00F41AB8">
            <w:pPr>
              <w:pStyle w:val="ListParagraph"/>
              <w:widowControl w:val="0"/>
              <w:numPr>
                <w:ilvl w:val="0"/>
                <w:numId w:val="3"/>
              </w:numPr>
              <w:spacing w:line="200" w:lineRule="exact"/>
              <w:contextualSpacing/>
              <w:rPr>
                <w:rFonts w:ascii="Arial" w:eastAsiaTheme="majorEastAsia" w:hAnsi="Arial" w:cs="Arial"/>
                <w:sz w:val="22"/>
                <w:szCs w:val="22"/>
              </w:rPr>
            </w:pPr>
            <w:r w:rsidRPr="00F34D4F">
              <w:rPr>
                <w:rFonts w:ascii="Arial" w:eastAsiaTheme="majorEastAsia" w:hAnsi="Arial" w:cs="Arial"/>
                <w:sz w:val="22"/>
                <w:szCs w:val="22"/>
              </w:rPr>
              <w:t>Visual</w:t>
            </w:r>
          </w:p>
        </w:tc>
        <w:tc>
          <w:tcPr>
            <w:tcW w:w="1732" w:type="dxa"/>
          </w:tcPr>
          <w:p w14:paraId="10450B1C" w14:textId="77777777" w:rsidR="00F41AB8" w:rsidRPr="00F34D4F" w:rsidRDefault="00F41AB8" w:rsidP="00325B9C">
            <w:pPr>
              <w:widowControl w:val="0"/>
              <w:spacing w:line="200" w:lineRule="exact"/>
              <w:rPr>
                <w:rFonts w:ascii="Arial" w:eastAsia="Calibri" w:hAnsi="Arial" w:cs="Arial"/>
                <w:sz w:val="22"/>
                <w:szCs w:val="22"/>
              </w:rPr>
            </w:pPr>
          </w:p>
          <w:p w14:paraId="43C7E5EC" w14:textId="77777777" w:rsidR="00F41AB8" w:rsidRPr="00F34D4F" w:rsidRDefault="00F41AB8" w:rsidP="00325B9C">
            <w:pPr>
              <w:widowControl w:val="0"/>
              <w:spacing w:line="200" w:lineRule="exact"/>
              <w:rPr>
                <w:rFonts w:ascii="Arial" w:eastAsia="Calibri" w:hAnsi="Arial" w:cs="Arial"/>
                <w:sz w:val="22"/>
                <w:szCs w:val="22"/>
              </w:rPr>
            </w:pPr>
          </w:p>
        </w:tc>
      </w:tr>
    </w:tbl>
    <w:p w14:paraId="60455C6C" w14:textId="77777777" w:rsidR="003C1B77" w:rsidRPr="003C1B77" w:rsidRDefault="003C1B77" w:rsidP="003C1B77">
      <w:pPr>
        <w:rPr>
          <w:rFonts w:ascii="Arial" w:hAnsi="Arial" w:cs="Arial"/>
          <w:sz w:val="22"/>
          <w:szCs w:val="22"/>
        </w:rPr>
      </w:pPr>
      <w:r w:rsidRPr="003C1B77">
        <w:rPr>
          <w:rFonts w:ascii="Arial" w:hAnsi="Arial" w:cs="Arial"/>
          <w:sz w:val="22"/>
          <w:szCs w:val="22"/>
        </w:rPr>
        <w:t>References (minimum of 3, published within the last 5 years):</w:t>
      </w:r>
    </w:p>
    <w:p w14:paraId="5FF77BBE" w14:textId="77777777" w:rsidR="003C1B77" w:rsidRPr="003C1B77" w:rsidRDefault="003C1B77" w:rsidP="003C1B77">
      <w:pPr>
        <w:rPr>
          <w:rFonts w:ascii="Arial" w:hAnsi="Arial" w:cs="Arial"/>
          <w:sz w:val="22"/>
          <w:szCs w:val="22"/>
        </w:rPr>
      </w:pPr>
    </w:p>
    <w:p w14:paraId="34530011" w14:textId="77777777" w:rsidR="003C1B77" w:rsidRPr="003C1B77" w:rsidRDefault="003C1B77" w:rsidP="003C1B77">
      <w:pPr>
        <w:rPr>
          <w:rFonts w:ascii="Arial" w:hAnsi="Arial" w:cs="Arial"/>
          <w:sz w:val="22"/>
          <w:szCs w:val="22"/>
        </w:rPr>
      </w:pPr>
    </w:p>
    <w:p w14:paraId="6C7A0024" w14:textId="49791EBD" w:rsidR="003C1B77" w:rsidRDefault="003C1B77" w:rsidP="003C1B77">
      <w:pPr>
        <w:rPr>
          <w:rFonts w:ascii="Arial" w:hAnsi="Arial" w:cs="Arial"/>
          <w:sz w:val="22"/>
          <w:szCs w:val="22"/>
        </w:rPr>
      </w:pPr>
      <w:r w:rsidRPr="003C1B77">
        <w:rPr>
          <w:rFonts w:ascii="Arial" w:hAnsi="Arial" w:cs="Arial"/>
          <w:sz w:val="22"/>
          <w:szCs w:val="22"/>
        </w:rPr>
        <w:t>Insert a brief speaker bio here (150 max)</w:t>
      </w:r>
    </w:p>
    <w:p w14:paraId="469D1353" w14:textId="4A871948" w:rsidR="003C1B77" w:rsidRDefault="003C1B77" w:rsidP="003C1B77">
      <w:pPr>
        <w:rPr>
          <w:rFonts w:ascii="Arial" w:hAnsi="Arial" w:cs="Arial"/>
          <w:sz w:val="22"/>
          <w:szCs w:val="22"/>
        </w:rPr>
      </w:pPr>
    </w:p>
    <w:p w14:paraId="3BE1ACEF" w14:textId="77777777" w:rsidR="003C1B77" w:rsidRPr="00F34D4F" w:rsidRDefault="003C1B77" w:rsidP="003C1B77">
      <w:pPr>
        <w:rPr>
          <w:rFonts w:ascii="Arial" w:hAnsi="Arial" w:cs="Arial"/>
          <w:sz w:val="22"/>
          <w:szCs w:val="22"/>
        </w:rPr>
      </w:pPr>
    </w:p>
    <w:bookmarkEnd w:id="1"/>
    <w:p w14:paraId="4899B64A" w14:textId="3E7AD060" w:rsidR="00F41AB8" w:rsidRDefault="00981850" w:rsidP="00F41AB8">
      <w:pPr>
        <w:rPr>
          <w:rFonts w:ascii="Arial" w:hAnsi="Arial" w:cs="Arial"/>
          <w:sz w:val="22"/>
          <w:szCs w:val="22"/>
          <w:u w:val="single"/>
        </w:rPr>
      </w:pPr>
      <w:r>
        <w:rPr>
          <w:rFonts w:ascii="Arial" w:hAnsi="Arial" w:cs="Arial"/>
          <w:sz w:val="22"/>
          <w:szCs w:val="22"/>
          <w:u w:val="single"/>
        </w:rPr>
        <w:t>Course #2::</w:t>
      </w:r>
    </w:p>
    <w:p w14:paraId="442ED9A5" w14:textId="77777777" w:rsidR="00981850" w:rsidRPr="00981850" w:rsidRDefault="00981850" w:rsidP="00981850">
      <w:pPr>
        <w:rPr>
          <w:rFonts w:ascii="Arial" w:hAnsi="Arial" w:cs="Arial"/>
          <w:sz w:val="22"/>
          <w:szCs w:val="22"/>
          <w:u w:val="single"/>
        </w:rPr>
      </w:pPr>
      <w:r w:rsidRPr="00981850">
        <w:rPr>
          <w:rFonts w:ascii="Arial" w:hAnsi="Arial" w:cs="Arial"/>
          <w:sz w:val="22"/>
          <w:szCs w:val="22"/>
          <w:u w:val="single"/>
        </w:rPr>
        <w:t xml:space="preserve">Instructor’s Name:                              Credentials:                                                                 </w:t>
      </w:r>
    </w:p>
    <w:p w14:paraId="54607392" w14:textId="77777777" w:rsidR="00981850" w:rsidRPr="00981850" w:rsidRDefault="00981850" w:rsidP="00981850">
      <w:pPr>
        <w:rPr>
          <w:rFonts w:ascii="Arial" w:hAnsi="Arial" w:cs="Arial"/>
          <w:sz w:val="22"/>
          <w:szCs w:val="22"/>
          <w:u w:val="single"/>
        </w:rPr>
      </w:pPr>
      <w:r w:rsidRPr="00981850">
        <w:rPr>
          <w:rFonts w:ascii="Arial" w:hAnsi="Arial" w:cs="Arial"/>
          <w:sz w:val="22"/>
          <w:szCs w:val="22"/>
          <w:u w:val="single"/>
        </w:rPr>
        <w:t xml:space="preserve">Course Title: </w:t>
      </w:r>
      <w:r w:rsidRPr="00981850">
        <w:rPr>
          <w:rFonts w:ascii="Arial" w:hAnsi="Arial" w:cs="Arial"/>
          <w:sz w:val="22"/>
          <w:szCs w:val="22"/>
          <w:u w:val="single"/>
        </w:rPr>
        <w:tab/>
      </w:r>
    </w:p>
    <w:p w14:paraId="133E7FB5" w14:textId="77777777" w:rsidR="00981850" w:rsidRPr="00981850" w:rsidRDefault="00981850" w:rsidP="00981850">
      <w:pPr>
        <w:rPr>
          <w:rFonts w:ascii="Arial" w:hAnsi="Arial" w:cs="Arial"/>
          <w:sz w:val="22"/>
          <w:szCs w:val="22"/>
          <w:u w:val="single"/>
        </w:rPr>
      </w:pPr>
      <w:r w:rsidRPr="00981850">
        <w:rPr>
          <w:rFonts w:ascii="Arial" w:hAnsi="Arial" w:cs="Arial"/>
          <w:sz w:val="22"/>
          <w:szCs w:val="22"/>
          <w:u w:val="single"/>
        </w:rPr>
        <w:t xml:space="preserve">Course Description (max. 150 words): </w:t>
      </w:r>
    </w:p>
    <w:p w14:paraId="5FB60A29" w14:textId="77777777" w:rsidR="00981850" w:rsidRPr="00981850" w:rsidRDefault="00981850" w:rsidP="00981850">
      <w:pPr>
        <w:rPr>
          <w:rFonts w:ascii="Arial" w:hAnsi="Arial" w:cs="Arial"/>
          <w:sz w:val="22"/>
          <w:szCs w:val="22"/>
          <w:u w:val="single"/>
        </w:rPr>
      </w:pPr>
    </w:p>
    <w:p w14:paraId="737EA19A" w14:textId="77777777" w:rsidR="00053CBF" w:rsidRPr="00053CBF" w:rsidRDefault="00053CBF" w:rsidP="00053CBF">
      <w:pPr>
        <w:rPr>
          <w:rFonts w:ascii="Arial" w:hAnsi="Arial" w:cs="Arial"/>
          <w:sz w:val="22"/>
          <w:szCs w:val="22"/>
          <w:u w:val="single"/>
        </w:rPr>
      </w:pPr>
    </w:p>
    <w:p w14:paraId="5C0A9006" w14:textId="77777777" w:rsidR="00053CBF" w:rsidRPr="00053CBF" w:rsidRDefault="00053CBF" w:rsidP="00053CBF">
      <w:pPr>
        <w:rPr>
          <w:rFonts w:ascii="Arial" w:hAnsi="Arial" w:cs="Arial"/>
          <w:sz w:val="22"/>
          <w:szCs w:val="22"/>
        </w:rPr>
      </w:pPr>
      <w:r w:rsidRPr="00053CBF">
        <w:rPr>
          <w:rFonts w:ascii="Arial" w:hAnsi="Arial" w:cs="Arial"/>
          <w:sz w:val="22"/>
          <w:szCs w:val="22"/>
        </w:rPr>
        <w:lastRenderedPageBreak/>
        <w:t>Allotted Time: (this must equal the number of minutes in the agenda, brochure, or marketing information .1 CEU = 60 minutes, .2 CEUS = 120 minutes, etc.)</w:t>
      </w:r>
    </w:p>
    <w:p w14:paraId="2F7BEC07" w14:textId="1C44126B" w:rsidR="00981850" w:rsidRPr="00053CBF" w:rsidRDefault="00053CBF" w:rsidP="00053CBF">
      <w:pPr>
        <w:rPr>
          <w:rFonts w:ascii="Arial" w:hAnsi="Arial" w:cs="Arial"/>
          <w:sz w:val="22"/>
          <w:szCs w:val="22"/>
        </w:rPr>
      </w:pPr>
      <w:r w:rsidRPr="00053CBF">
        <w:rPr>
          <w:rFonts w:ascii="Arial" w:hAnsi="Arial" w:cs="Arial"/>
          <w:sz w:val="22"/>
          <w:szCs w:val="22"/>
        </w:rPr>
        <w:t>(There should be a minimum of 3 learning outcomes (LO) for each one hour course. 2 hour course – 4 LO, 3 hour course – 5 LO, 4 hour course – 6 LO, 5 hour course – 7 LO</w:t>
      </w:r>
    </w:p>
    <w:tbl>
      <w:tblPr>
        <w:tblStyle w:val="TableGrid"/>
        <w:tblW w:w="0" w:type="auto"/>
        <w:tblLook w:val="04A0" w:firstRow="1" w:lastRow="0" w:firstColumn="1" w:lastColumn="0" w:noHBand="0" w:noVBand="1"/>
      </w:tblPr>
      <w:tblGrid>
        <w:gridCol w:w="3019"/>
        <w:gridCol w:w="963"/>
        <w:gridCol w:w="1779"/>
        <w:gridCol w:w="1857"/>
        <w:gridCol w:w="1732"/>
      </w:tblGrid>
      <w:tr w:rsidR="00981850" w:rsidRPr="00F34D4F" w14:paraId="7EA250C1" w14:textId="77777777" w:rsidTr="003C1B77">
        <w:trPr>
          <w:trHeight w:val="930"/>
        </w:trPr>
        <w:tc>
          <w:tcPr>
            <w:tcW w:w="3019" w:type="dxa"/>
          </w:tcPr>
          <w:p w14:paraId="4A61E6AD" w14:textId="77777777" w:rsidR="00981850" w:rsidRPr="00F34D4F" w:rsidRDefault="00981850" w:rsidP="00E84A46">
            <w:pPr>
              <w:widowControl w:val="0"/>
              <w:spacing w:line="200" w:lineRule="exact"/>
              <w:rPr>
                <w:rFonts w:ascii="Arial" w:eastAsia="Calibri" w:hAnsi="Arial" w:cs="Arial"/>
                <w:sz w:val="22"/>
                <w:szCs w:val="22"/>
              </w:rPr>
            </w:pPr>
          </w:p>
          <w:p w14:paraId="28DB4627" w14:textId="77777777" w:rsidR="00981850" w:rsidRPr="00F34D4F" w:rsidRDefault="00981850" w:rsidP="00E84A46">
            <w:pPr>
              <w:widowControl w:val="0"/>
              <w:spacing w:line="200" w:lineRule="exact"/>
              <w:rPr>
                <w:rFonts w:ascii="Arial" w:eastAsia="Calibri" w:hAnsi="Arial" w:cs="Arial"/>
                <w:sz w:val="22"/>
                <w:szCs w:val="22"/>
              </w:rPr>
            </w:pPr>
            <w:r w:rsidRPr="00F34D4F">
              <w:rPr>
                <w:rFonts w:ascii="Arial" w:eastAsiaTheme="majorEastAsia" w:hAnsi="Arial" w:cs="Arial"/>
                <w:sz w:val="22"/>
                <w:szCs w:val="22"/>
              </w:rPr>
              <w:t xml:space="preserve">List Learning Outcomes </w:t>
            </w:r>
          </w:p>
        </w:tc>
        <w:tc>
          <w:tcPr>
            <w:tcW w:w="963" w:type="dxa"/>
          </w:tcPr>
          <w:p w14:paraId="7F1F0EB2" w14:textId="77777777" w:rsidR="00981850" w:rsidRPr="00F34D4F" w:rsidRDefault="00981850" w:rsidP="00E84A46">
            <w:pPr>
              <w:widowControl w:val="0"/>
              <w:spacing w:line="200" w:lineRule="exact"/>
              <w:rPr>
                <w:rFonts w:ascii="Arial" w:eastAsia="Calibri" w:hAnsi="Arial" w:cs="Arial"/>
                <w:sz w:val="22"/>
                <w:szCs w:val="22"/>
              </w:rPr>
            </w:pPr>
          </w:p>
          <w:p w14:paraId="6583BC45" w14:textId="77777777" w:rsidR="00981850" w:rsidRPr="00F34D4F" w:rsidRDefault="00981850" w:rsidP="00E84A46">
            <w:pPr>
              <w:widowControl w:val="0"/>
              <w:spacing w:line="200" w:lineRule="exact"/>
              <w:rPr>
                <w:rFonts w:ascii="Arial" w:eastAsia="Calibri" w:hAnsi="Arial" w:cs="Arial"/>
                <w:sz w:val="22"/>
                <w:szCs w:val="22"/>
              </w:rPr>
            </w:pPr>
            <w:r w:rsidRPr="00F34D4F">
              <w:rPr>
                <w:rFonts w:ascii="Arial" w:eastAsiaTheme="majorEastAsia" w:hAnsi="Arial" w:cs="Arial"/>
                <w:sz w:val="22"/>
                <w:szCs w:val="22"/>
              </w:rPr>
              <w:t xml:space="preserve">Time Allotted </w:t>
            </w:r>
          </w:p>
        </w:tc>
        <w:tc>
          <w:tcPr>
            <w:tcW w:w="1779" w:type="dxa"/>
          </w:tcPr>
          <w:p w14:paraId="09DA9BC8" w14:textId="77777777" w:rsidR="00981850" w:rsidRPr="00F34D4F" w:rsidRDefault="00981850" w:rsidP="00E84A46">
            <w:pPr>
              <w:widowControl w:val="0"/>
              <w:spacing w:line="200" w:lineRule="exact"/>
              <w:rPr>
                <w:rFonts w:ascii="Arial" w:eastAsia="Calibri" w:hAnsi="Arial" w:cs="Arial"/>
                <w:sz w:val="22"/>
                <w:szCs w:val="22"/>
              </w:rPr>
            </w:pPr>
          </w:p>
          <w:p w14:paraId="2296ECAC" w14:textId="77777777" w:rsidR="00981850" w:rsidRPr="00F34D4F" w:rsidRDefault="00981850" w:rsidP="00E84A46">
            <w:pPr>
              <w:widowControl w:val="0"/>
              <w:spacing w:line="200" w:lineRule="exact"/>
              <w:rPr>
                <w:rFonts w:ascii="Arial" w:eastAsiaTheme="majorEastAsia" w:hAnsi="Arial" w:cs="Arial"/>
                <w:sz w:val="22"/>
                <w:szCs w:val="22"/>
              </w:rPr>
            </w:pPr>
            <w:r w:rsidRPr="00F34D4F">
              <w:rPr>
                <w:rFonts w:ascii="Arial" w:eastAsiaTheme="majorEastAsia" w:hAnsi="Arial" w:cs="Arial"/>
                <w:sz w:val="22"/>
                <w:szCs w:val="22"/>
              </w:rPr>
              <w:t>Instructional Materials Used</w:t>
            </w:r>
          </w:p>
          <w:p w14:paraId="130251FD" w14:textId="77777777" w:rsidR="00981850" w:rsidRPr="00F34D4F" w:rsidRDefault="00981850" w:rsidP="00E84A46">
            <w:pPr>
              <w:widowControl w:val="0"/>
              <w:spacing w:line="200" w:lineRule="exact"/>
              <w:rPr>
                <w:rFonts w:ascii="Arial" w:eastAsia="Calibri" w:hAnsi="Arial" w:cs="Arial"/>
                <w:sz w:val="22"/>
                <w:szCs w:val="22"/>
              </w:rPr>
            </w:pPr>
            <w:r w:rsidRPr="00F34D4F">
              <w:rPr>
                <w:rFonts w:ascii="Arial" w:eastAsia="Calibri" w:hAnsi="Arial" w:cs="Arial"/>
                <w:sz w:val="22"/>
                <w:szCs w:val="22"/>
              </w:rPr>
              <w:t>(i.e. power point, handout, etc.)</w:t>
            </w:r>
          </w:p>
        </w:tc>
        <w:tc>
          <w:tcPr>
            <w:tcW w:w="1857" w:type="dxa"/>
          </w:tcPr>
          <w:p w14:paraId="5B0FFFAB" w14:textId="77777777" w:rsidR="00981850" w:rsidRPr="00F34D4F" w:rsidRDefault="00981850" w:rsidP="00E84A46">
            <w:pPr>
              <w:widowControl w:val="0"/>
              <w:spacing w:line="200" w:lineRule="exact"/>
              <w:rPr>
                <w:rFonts w:ascii="Arial" w:eastAsia="Calibri" w:hAnsi="Arial" w:cs="Arial"/>
                <w:sz w:val="22"/>
                <w:szCs w:val="22"/>
              </w:rPr>
            </w:pPr>
          </w:p>
          <w:p w14:paraId="0FD03C22" w14:textId="77777777" w:rsidR="00981850" w:rsidRPr="00F34D4F" w:rsidRDefault="00981850" w:rsidP="00E84A46">
            <w:pPr>
              <w:widowControl w:val="0"/>
              <w:spacing w:line="200" w:lineRule="exact"/>
              <w:jc w:val="center"/>
              <w:rPr>
                <w:rFonts w:ascii="Arial" w:eastAsia="Calibri" w:hAnsi="Arial" w:cs="Arial"/>
                <w:sz w:val="22"/>
                <w:szCs w:val="22"/>
              </w:rPr>
            </w:pPr>
            <w:r w:rsidRPr="00F34D4F">
              <w:rPr>
                <w:rFonts w:ascii="Arial" w:eastAsiaTheme="majorEastAsia" w:hAnsi="Arial" w:cs="Arial"/>
                <w:sz w:val="22"/>
                <w:szCs w:val="22"/>
              </w:rPr>
              <w:t>Method used to accommodate learning styles (i.e, demo, video, photos, discussion)</w:t>
            </w:r>
          </w:p>
        </w:tc>
        <w:tc>
          <w:tcPr>
            <w:tcW w:w="1732" w:type="dxa"/>
          </w:tcPr>
          <w:p w14:paraId="429FA53D" w14:textId="77777777" w:rsidR="00981850" w:rsidRPr="00F34D4F" w:rsidRDefault="00981850" w:rsidP="00E84A46">
            <w:pPr>
              <w:widowControl w:val="0"/>
              <w:spacing w:line="200" w:lineRule="exact"/>
              <w:rPr>
                <w:rFonts w:ascii="Arial" w:eastAsia="Calibri" w:hAnsi="Arial" w:cs="Arial"/>
                <w:sz w:val="22"/>
                <w:szCs w:val="22"/>
              </w:rPr>
            </w:pPr>
          </w:p>
          <w:p w14:paraId="0192FA8B" w14:textId="77777777" w:rsidR="00981850" w:rsidRPr="00F34D4F" w:rsidRDefault="00981850" w:rsidP="00E84A46">
            <w:pPr>
              <w:widowControl w:val="0"/>
              <w:spacing w:line="200" w:lineRule="exact"/>
              <w:rPr>
                <w:rFonts w:ascii="Arial" w:eastAsia="Calibri" w:hAnsi="Arial" w:cs="Arial"/>
                <w:sz w:val="22"/>
                <w:szCs w:val="22"/>
              </w:rPr>
            </w:pPr>
            <w:r w:rsidRPr="00F34D4F">
              <w:rPr>
                <w:rFonts w:ascii="Arial" w:eastAsiaTheme="majorEastAsia" w:hAnsi="Arial" w:cs="Arial"/>
                <w:sz w:val="22"/>
                <w:szCs w:val="22"/>
              </w:rPr>
              <w:t>Assessment Method and Performance Criteria</w:t>
            </w:r>
          </w:p>
        </w:tc>
      </w:tr>
      <w:tr w:rsidR="00981850" w:rsidRPr="00F34D4F" w14:paraId="79ED2AE5" w14:textId="77777777" w:rsidTr="003C1B77">
        <w:trPr>
          <w:trHeight w:val="1473"/>
        </w:trPr>
        <w:tc>
          <w:tcPr>
            <w:tcW w:w="3019" w:type="dxa"/>
          </w:tcPr>
          <w:p w14:paraId="3400E70A" w14:textId="77777777" w:rsidR="00981850" w:rsidRPr="00F34D4F" w:rsidRDefault="00981850" w:rsidP="00E84A46">
            <w:pPr>
              <w:rPr>
                <w:rFonts w:ascii="Arial" w:eastAsia="Calibri" w:hAnsi="Arial" w:cs="Arial"/>
                <w:sz w:val="22"/>
                <w:szCs w:val="22"/>
              </w:rPr>
            </w:pPr>
            <w:r w:rsidRPr="00F34D4F">
              <w:rPr>
                <w:rFonts w:ascii="Arial" w:eastAsia="Calibri" w:hAnsi="Arial" w:cs="Arial"/>
                <w:sz w:val="22"/>
                <w:szCs w:val="22"/>
              </w:rPr>
              <w:t>1.</w:t>
            </w:r>
          </w:p>
        </w:tc>
        <w:tc>
          <w:tcPr>
            <w:tcW w:w="963" w:type="dxa"/>
          </w:tcPr>
          <w:p w14:paraId="21AC3171" w14:textId="77777777" w:rsidR="00981850" w:rsidRPr="00F34D4F" w:rsidRDefault="00981850" w:rsidP="00E84A46">
            <w:pPr>
              <w:widowControl w:val="0"/>
              <w:spacing w:line="200" w:lineRule="exact"/>
              <w:rPr>
                <w:rFonts w:ascii="Arial" w:eastAsia="Calibri" w:hAnsi="Arial" w:cs="Arial"/>
                <w:sz w:val="22"/>
                <w:szCs w:val="22"/>
              </w:rPr>
            </w:pPr>
            <w:r w:rsidRPr="00F34D4F">
              <w:rPr>
                <w:rFonts w:ascii="Arial" w:eastAsia="Calibri" w:hAnsi="Arial" w:cs="Arial"/>
                <w:sz w:val="22"/>
                <w:szCs w:val="22"/>
              </w:rPr>
              <w:t xml:space="preserve"> </w:t>
            </w:r>
          </w:p>
          <w:p w14:paraId="65F1887A" w14:textId="77777777" w:rsidR="00981850" w:rsidRPr="00F34D4F" w:rsidRDefault="00981850" w:rsidP="00E84A46">
            <w:pPr>
              <w:widowControl w:val="0"/>
              <w:spacing w:line="200" w:lineRule="exact"/>
              <w:rPr>
                <w:rFonts w:ascii="Arial" w:eastAsia="Calibri" w:hAnsi="Arial" w:cs="Arial"/>
                <w:sz w:val="22"/>
                <w:szCs w:val="22"/>
              </w:rPr>
            </w:pPr>
          </w:p>
        </w:tc>
        <w:tc>
          <w:tcPr>
            <w:tcW w:w="1779" w:type="dxa"/>
          </w:tcPr>
          <w:p w14:paraId="7E0D94A5" w14:textId="77777777" w:rsidR="00981850" w:rsidRPr="00F34D4F" w:rsidRDefault="00981850" w:rsidP="00E84A46">
            <w:pPr>
              <w:widowControl w:val="0"/>
              <w:spacing w:line="200" w:lineRule="exact"/>
              <w:rPr>
                <w:rFonts w:ascii="Arial" w:eastAsia="Calibri" w:hAnsi="Arial" w:cs="Arial"/>
                <w:sz w:val="22"/>
                <w:szCs w:val="22"/>
              </w:rPr>
            </w:pPr>
            <w:r w:rsidRPr="00F34D4F">
              <w:rPr>
                <w:rFonts w:ascii="Arial" w:eastAsia="Calibri" w:hAnsi="Arial" w:cs="Arial"/>
                <w:sz w:val="22"/>
                <w:szCs w:val="22"/>
              </w:rPr>
              <w:t xml:space="preserve"> </w:t>
            </w:r>
          </w:p>
          <w:p w14:paraId="6A0C8675" w14:textId="77777777" w:rsidR="00981850" w:rsidRPr="00F34D4F" w:rsidRDefault="00981850" w:rsidP="00E84A46">
            <w:pPr>
              <w:widowControl w:val="0"/>
              <w:spacing w:line="200" w:lineRule="exact"/>
              <w:rPr>
                <w:rFonts w:ascii="Arial" w:eastAsia="Calibri" w:hAnsi="Arial" w:cs="Arial"/>
                <w:sz w:val="22"/>
                <w:szCs w:val="22"/>
              </w:rPr>
            </w:pPr>
          </w:p>
        </w:tc>
        <w:tc>
          <w:tcPr>
            <w:tcW w:w="1857" w:type="dxa"/>
          </w:tcPr>
          <w:p w14:paraId="7D8F34E8" w14:textId="77777777" w:rsidR="00981850" w:rsidRPr="00F34D4F" w:rsidRDefault="00981850" w:rsidP="00E84A46">
            <w:pPr>
              <w:widowControl w:val="0"/>
              <w:spacing w:line="200" w:lineRule="exact"/>
              <w:rPr>
                <w:rFonts w:ascii="Arial" w:eastAsia="Calibri" w:hAnsi="Arial" w:cs="Arial"/>
                <w:sz w:val="22"/>
                <w:szCs w:val="22"/>
              </w:rPr>
            </w:pPr>
            <w:r w:rsidRPr="00F34D4F">
              <w:rPr>
                <w:rFonts w:ascii="Arial" w:eastAsia="Calibri" w:hAnsi="Arial" w:cs="Arial"/>
                <w:sz w:val="22"/>
                <w:szCs w:val="22"/>
              </w:rPr>
              <w:t xml:space="preserve"> </w:t>
            </w:r>
          </w:p>
          <w:p w14:paraId="79ED9287" w14:textId="77777777" w:rsidR="00981850" w:rsidRPr="00F34D4F" w:rsidRDefault="00981850" w:rsidP="00E84A46">
            <w:pPr>
              <w:widowControl w:val="0"/>
              <w:spacing w:line="200" w:lineRule="exact"/>
              <w:rPr>
                <w:rFonts w:ascii="Arial" w:eastAsia="Calibri" w:hAnsi="Arial" w:cs="Arial"/>
                <w:color w:val="FF0000"/>
                <w:sz w:val="22"/>
                <w:szCs w:val="22"/>
              </w:rPr>
            </w:pPr>
            <w:r w:rsidRPr="00F34D4F">
              <w:rPr>
                <w:rFonts w:ascii="Arial" w:eastAsia="Calibri" w:hAnsi="Arial" w:cs="Arial"/>
                <w:color w:val="FF0000"/>
                <w:sz w:val="22"/>
                <w:szCs w:val="22"/>
              </w:rPr>
              <w:t>Add learning activity here</w:t>
            </w:r>
          </w:p>
          <w:p w14:paraId="2A1B34C3" w14:textId="77777777" w:rsidR="00981850" w:rsidRPr="00F34D4F" w:rsidRDefault="00981850" w:rsidP="00E84A46">
            <w:pPr>
              <w:pStyle w:val="ListParagraph"/>
              <w:widowControl w:val="0"/>
              <w:numPr>
                <w:ilvl w:val="0"/>
                <w:numId w:val="3"/>
              </w:numPr>
              <w:spacing w:line="200" w:lineRule="exact"/>
              <w:contextualSpacing/>
              <w:rPr>
                <w:rFonts w:ascii="Arial" w:eastAsiaTheme="majorEastAsia" w:hAnsi="Arial" w:cs="Arial"/>
                <w:sz w:val="22"/>
                <w:szCs w:val="22"/>
              </w:rPr>
            </w:pPr>
            <w:r w:rsidRPr="00F34D4F">
              <w:rPr>
                <w:rFonts w:ascii="Arial" w:eastAsiaTheme="majorEastAsia" w:hAnsi="Arial" w:cs="Arial"/>
                <w:sz w:val="22"/>
                <w:szCs w:val="22"/>
              </w:rPr>
              <w:t xml:space="preserve">Auditory </w:t>
            </w:r>
          </w:p>
          <w:p w14:paraId="70C3F015" w14:textId="77777777" w:rsidR="00981850" w:rsidRPr="00F34D4F" w:rsidRDefault="00981850" w:rsidP="00E84A46">
            <w:pPr>
              <w:pStyle w:val="ListParagraph"/>
              <w:widowControl w:val="0"/>
              <w:numPr>
                <w:ilvl w:val="0"/>
                <w:numId w:val="3"/>
              </w:numPr>
              <w:spacing w:line="200" w:lineRule="exact"/>
              <w:contextualSpacing/>
              <w:rPr>
                <w:rFonts w:ascii="Arial" w:eastAsiaTheme="majorEastAsia" w:hAnsi="Arial" w:cs="Arial"/>
                <w:sz w:val="22"/>
                <w:szCs w:val="22"/>
              </w:rPr>
            </w:pPr>
            <w:r w:rsidRPr="00F34D4F">
              <w:rPr>
                <w:rFonts w:ascii="Arial" w:eastAsiaTheme="majorEastAsia" w:hAnsi="Arial" w:cs="Arial"/>
                <w:sz w:val="22"/>
                <w:szCs w:val="22"/>
              </w:rPr>
              <w:t xml:space="preserve">Visual </w:t>
            </w:r>
          </w:p>
        </w:tc>
        <w:tc>
          <w:tcPr>
            <w:tcW w:w="1732" w:type="dxa"/>
          </w:tcPr>
          <w:p w14:paraId="27DE4E44" w14:textId="77777777" w:rsidR="00981850" w:rsidRPr="00F34D4F" w:rsidRDefault="00981850" w:rsidP="00E84A46">
            <w:pPr>
              <w:widowControl w:val="0"/>
              <w:spacing w:line="200" w:lineRule="exact"/>
              <w:rPr>
                <w:rFonts w:ascii="Arial" w:eastAsia="Calibri" w:hAnsi="Arial" w:cs="Arial"/>
                <w:sz w:val="22"/>
                <w:szCs w:val="22"/>
              </w:rPr>
            </w:pPr>
          </w:p>
          <w:p w14:paraId="166D4B44" w14:textId="77777777" w:rsidR="00981850" w:rsidRPr="00F34D4F" w:rsidRDefault="00981850" w:rsidP="00E84A46">
            <w:pPr>
              <w:widowControl w:val="0"/>
              <w:spacing w:line="200" w:lineRule="exact"/>
              <w:rPr>
                <w:rFonts w:ascii="Arial" w:eastAsia="Calibri" w:hAnsi="Arial" w:cs="Arial"/>
                <w:sz w:val="22"/>
                <w:szCs w:val="22"/>
              </w:rPr>
            </w:pPr>
          </w:p>
        </w:tc>
      </w:tr>
      <w:tr w:rsidR="00981850" w:rsidRPr="00F34D4F" w14:paraId="0F307C3B" w14:textId="77777777" w:rsidTr="003C1B77">
        <w:trPr>
          <w:trHeight w:val="58"/>
        </w:trPr>
        <w:tc>
          <w:tcPr>
            <w:tcW w:w="3019" w:type="dxa"/>
          </w:tcPr>
          <w:p w14:paraId="1A938011" w14:textId="77777777" w:rsidR="00981850" w:rsidRPr="00F34D4F" w:rsidRDefault="00981850" w:rsidP="00E84A46">
            <w:pPr>
              <w:widowControl w:val="0"/>
              <w:spacing w:line="200" w:lineRule="exact"/>
              <w:rPr>
                <w:rFonts w:ascii="Arial" w:eastAsia="Calibri" w:hAnsi="Arial" w:cs="Arial"/>
                <w:sz w:val="22"/>
                <w:szCs w:val="22"/>
              </w:rPr>
            </w:pPr>
            <w:r w:rsidRPr="00F34D4F">
              <w:rPr>
                <w:rFonts w:ascii="Arial" w:eastAsia="Calibri" w:hAnsi="Arial" w:cs="Arial"/>
                <w:sz w:val="22"/>
                <w:szCs w:val="22"/>
              </w:rPr>
              <w:t>2.</w:t>
            </w:r>
          </w:p>
          <w:p w14:paraId="27A4BCCE" w14:textId="77777777" w:rsidR="00981850" w:rsidRPr="00F34D4F" w:rsidRDefault="00981850" w:rsidP="00E84A46">
            <w:pPr>
              <w:pStyle w:val="ListParagraph"/>
              <w:widowControl w:val="0"/>
              <w:spacing w:line="200" w:lineRule="exact"/>
              <w:rPr>
                <w:rFonts w:ascii="Arial" w:eastAsia="Calibri" w:hAnsi="Arial" w:cs="Arial"/>
                <w:sz w:val="22"/>
                <w:szCs w:val="22"/>
              </w:rPr>
            </w:pPr>
          </w:p>
        </w:tc>
        <w:tc>
          <w:tcPr>
            <w:tcW w:w="963" w:type="dxa"/>
          </w:tcPr>
          <w:p w14:paraId="75EC0040" w14:textId="77777777" w:rsidR="00981850" w:rsidRPr="00F34D4F" w:rsidRDefault="00981850" w:rsidP="00E84A46">
            <w:pPr>
              <w:widowControl w:val="0"/>
              <w:spacing w:line="200" w:lineRule="exact"/>
              <w:rPr>
                <w:rFonts w:ascii="Arial" w:eastAsia="Calibri" w:hAnsi="Arial" w:cs="Arial"/>
                <w:sz w:val="22"/>
                <w:szCs w:val="22"/>
              </w:rPr>
            </w:pPr>
          </w:p>
          <w:p w14:paraId="79D29A26" w14:textId="77777777" w:rsidR="00981850" w:rsidRPr="00F34D4F" w:rsidRDefault="00981850" w:rsidP="00E84A46">
            <w:pPr>
              <w:widowControl w:val="0"/>
              <w:spacing w:line="200" w:lineRule="exact"/>
              <w:rPr>
                <w:rFonts w:ascii="Arial" w:eastAsia="Calibri" w:hAnsi="Arial" w:cs="Arial"/>
                <w:sz w:val="22"/>
                <w:szCs w:val="22"/>
              </w:rPr>
            </w:pPr>
          </w:p>
        </w:tc>
        <w:tc>
          <w:tcPr>
            <w:tcW w:w="1779" w:type="dxa"/>
          </w:tcPr>
          <w:p w14:paraId="1F708A3C" w14:textId="77777777" w:rsidR="00981850" w:rsidRPr="00F34D4F" w:rsidRDefault="00981850" w:rsidP="00E84A46">
            <w:pPr>
              <w:widowControl w:val="0"/>
              <w:spacing w:line="200" w:lineRule="exact"/>
              <w:rPr>
                <w:rFonts w:ascii="Arial" w:eastAsia="Calibri" w:hAnsi="Arial" w:cs="Arial"/>
                <w:sz w:val="22"/>
                <w:szCs w:val="22"/>
              </w:rPr>
            </w:pPr>
          </w:p>
          <w:p w14:paraId="3B73DEF6" w14:textId="77777777" w:rsidR="00981850" w:rsidRPr="00F34D4F" w:rsidRDefault="00981850" w:rsidP="00E84A46">
            <w:pPr>
              <w:widowControl w:val="0"/>
              <w:spacing w:line="200" w:lineRule="exact"/>
              <w:rPr>
                <w:rFonts w:ascii="Arial" w:eastAsia="Calibri" w:hAnsi="Arial" w:cs="Arial"/>
                <w:sz w:val="22"/>
                <w:szCs w:val="22"/>
              </w:rPr>
            </w:pPr>
          </w:p>
        </w:tc>
        <w:tc>
          <w:tcPr>
            <w:tcW w:w="1857" w:type="dxa"/>
          </w:tcPr>
          <w:p w14:paraId="673D61ED" w14:textId="77777777" w:rsidR="00981850" w:rsidRPr="00F34D4F" w:rsidRDefault="00981850" w:rsidP="00E84A46">
            <w:pPr>
              <w:widowControl w:val="0"/>
              <w:spacing w:line="200" w:lineRule="exact"/>
              <w:rPr>
                <w:rFonts w:ascii="Arial" w:eastAsia="Calibri" w:hAnsi="Arial" w:cs="Arial"/>
                <w:sz w:val="22"/>
                <w:szCs w:val="22"/>
              </w:rPr>
            </w:pPr>
          </w:p>
          <w:p w14:paraId="38E2A3C7" w14:textId="77777777" w:rsidR="00981850" w:rsidRPr="00F34D4F" w:rsidRDefault="00981850" w:rsidP="00E84A46">
            <w:pPr>
              <w:widowControl w:val="0"/>
              <w:spacing w:line="200" w:lineRule="exact"/>
              <w:rPr>
                <w:rFonts w:ascii="Arial" w:eastAsia="Calibri" w:hAnsi="Arial" w:cs="Arial"/>
                <w:color w:val="FF0000"/>
                <w:sz w:val="22"/>
                <w:szCs w:val="22"/>
              </w:rPr>
            </w:pPr>
            <w:r w:rsidRPr="00F34D4F">
              <w:rPr>
                <w:rFonts w:ascii="Arial" w:eastAsia="Calibri" w:hAnsi="Arial" w:cs="Arial"/>
                <w:color w:val="FF0000"/>
                <w:sz w:val="22"/>
                <w:szCs w:val="22"/>
              </w:rPr>
              <w:t>Add learning activity here</w:t>
            </w:r>
          </w:p>
          <w:p w14:paraId="69B1EB99" w14:textId="77777777" w:rsidR="00981850" w:rsidRPr="00F34D4F" w:rsidRDefault="00981850" w:rsidP="00E84A46">
            <w:pPr>
              <w:pStyle w:val="ListParagraph"/>
              <w:widowControl w:val="0"/>
              <w:numPr>
                <w:ilvl w:val="0"/>
                <w:numId w:val="3"/>
              </w:numPr>
              <w:spacing w:line="200" w:lineRule="exact"/>
              <w:contextualSpacing/>
              <w:rPr>
                <w:rFonts w:ascii="Arial" w:eastAsiaTheme="majorEastAsia" w:hAnsi="Arial" w:cs="Arial"/>
                <w:sz w:val="22"/>
                <w:szCs w:val="22"/>
              </w:rPr>
            </w:pPr>
            <w:r w:rsidRPr="00F34D4F">
              <w:rPr>
                <w:rFonts w:ascii="Arial" w:eastAsiaTheme="majorEastAsia" w:hAnsi="Arial" w:cs="Arial"/>
                <w:sz w:val="22"/>
                <w:szCs w:val="22"/>
              </w:rPr>
              <w:t>Auditory</w:t>
            </w:r>
          </w:p>
          <w:p w14:paraId="69A83268" w14:textId="77777777" w:rsidR="00981850" w:rsidRPr="00F34D4F" w:rsidRDefault="00981850" w:rsidP="00E84A46">
            <w:pPr>
              <w:pStyle w:val="ListParagraph"/>
              <w:widowControl w:val="0"/>
              <w:numPr>
                <w:ilvl w:val="0"/>
                <w:numId w:val="3"/>
              </w:numPr>
              <w:spacing w:line="200" w:lineRule="exact"/>
              <w:contextualSpacing/>
              <w:rPr>
                <w:rFonts w:ascii="Arial" w:eastAsiaTheme="majorEastAsia" w:hAnsi="Arial" w:cs="Arial"/>
                <w:sz w:val="22"/>
                <w:szCs w:val="22"/>
              </w:rPr>
            </w:pPr>
            <w:r w:rsidRPr="00F34D4F">
              <w:rPr>
                <w:rFonts w:ascii="Arial" w:eastAsiaTheme="majorEastAsia" w:hAnsi="Arial" w:cs="Arial"/>
                <w:sz w:val="22"/>
                <w:szCs w:val="22"/>
              </w:rPr>
              <w:t>Visual</w:t>
            </w:r>
          </w:p>
        </w:tc>
        <w:tc>
          <w:tcPr>
            <w:tcW w:w="1732" w:type="dxa"/>
          </w:tcPr>
          <w:p w14:paraId="74A2BA36" w14:textId="77777777" w:rsidR="00981850" w:rsidRPr="00F34D4F" w:rsidRDefault="00981850" w:rsidP="00E84A46">
            <w:pPr>
              <w:widowControl w:val="0"/>
              <w:spacing w:line="200" w:lineRule="exact"/>
              <w:rPr>
                <w:rFonts w:ascii="Arial" w:eastAsia="Calibri" w:hAnsi="Arial" w:cs="Arial"/>
                <w:sz w:val="22"/>
                <w:szCs w:val="22"/>
              </w:rPr>
            </w:pPr>
          </w:p>
          <w:p w14:paraId="21CEA22E" w14:textId="77777777" w:rsidR="00981850" w:rsidRPr="00F34D4F" w:rsidRDefault="00981850" w:rsidP="00E84A46">
            <w:pPr>
              <w:widowControl w:val="0"/>
              <w:spacing w:line="200" w:lineRule="exact"/>
              <w:rPr>
                <w:rFonts w:ascii="Arial" w:eastAsia="Calibri" w:hAnsi="Arial" w:cs="Arial"/>
                <w:sz w:val="22"/>
                <w:szCs w:val="22"/>
              </w:rPr>
            </w:pPr>
          </w:p>
        </w:tc>
      </w:tr>
      <w:tr w:rsidR="00981850" w:rsidRPr="00F34D4F" w14:paraId="193F15B8" w14:textId="77777777" w:rsidTr="003C1B77">
        <w:trPr>
          <w:trHeight w:val="1109"/>
        </w:trPr>
        <w:tc>
          <w:tcPr>
            <w:tcW w:w="3019" w:type="dxa"/>
          </w:tcPr>
          <w:p w14:paraId="521A9BC7" w14:textId="77777777" w:rsidR="00981850" w:rsidRPr="00F34D4F" w:rsidRDefault="00981850" w:rsidP="00E84A46">
            <w:pPr>
              <w:widowControl w:val="0"/>
              <w:spacing w:line="200" w:lineRule="exact"/>
              <w:rPr>
                <w:rFonts w:ascii="Arial" w:eastAsia="Calibri" w:hAnsi="Arial" w:cs="Arial"/>
                <w:sz w:val="22"/>
                <w:szCs w:val="22"/>
              </w:rPr>
            </w:pPr>
            <w:r w:rsidRPr="00F34D4F">
              <w:rPr>
                <w:rFonts w:ascii="Arial" w:eastAsia="Calibri" w:hAnsi="Arial" w:cs="Arial"/>
                <w:sz w:val="22"/>
                <w:szCs w:val="22"/>
              </w:rPr>
              <w:t>3.</w:t>
            </w:r>
          </w:p>
          <w:p w14:paraId="61D711E9" w14:textId="77777777" w:rsidR="00981850" w:rsidRPr="00F34D4F" w:rsidRDefault="00981850" w:rsidP="00E84A46">
            <w:pPr>
              <w:pStyle w:val="ListParagraph"/>
              <w:widowControl w:val="0"/>
              <w:spacing w:line="200" w:lineRule="exact"/>
              <w:rPr>
                <w:rFonts w:ascii="Arial" w:eastAsia="Calibri" w:hAnsi="Arial" w:cs="Arial"/>
                <w:sz w:val="22"/>
                <w:szCs w:val="22"/>
              </w:rPr>
            </w:pPr>
          </w:p>
        </w:tc>
        <w:tc>
          <w:tcPr>
            <w:tcW w:w="963" w:type="dxa"/>
          </w:tcPr>
          <w:p w14:paraId="12D6F1B6" w14:textId="77777777" w:rsidR="00981850" w:rsidRPr="00F34D4F" w:rsidRDefault="00981850" w:rsidP="00E84A46">
            <w:pPr>
              <w:widowControl w:val="0"/>
              <w:spacing w:line="200" w:lineRule="exact"/>
              <w:rPr>
                <w:rFonts w:ascii="Arial" w:eastAsia="Calibri" w:hAnsi="Arial" w:cs="Arial"/>
                <w:sz w:val="22"/>
                <w:szCs w:val="22"/>
              </w:rPr>
            </w:pPr>
          </w:p>
          <w:p w14:paraId="5B039354" w14:textId="77777777" w:rsidR="00981850" w:rsidRPr="00F34D4F" w:rsidRDefault="00981850" w:rsidP="00E84A46">
            <w:pPr>
              <w:widowControl w:val="0"/>
              <w:spacing w:line="200" w:lineRule="exact"/>
              <w:rPr>
                <w:rFonts w:ascii="Arial" w:eastAsia="Calibri" w:hAnsi="Arial" w:cs="Arial"/>
                <w:sz w:val="22"/>
                <w:szCs w:val="22"/>
              </w:rPr>
            </w:pPr>
          </w:p>
        </w:tc>
        <w:tc>
          <w:tcPr>
            <w:tcW w:w="1779" w:type="dxa"/>
          </w:tcPr>
          <w:p w14:paraId="3337F0E8" w14:textId="77777777" w:rsidR="00981850" w:rsidRPr="00F34D4F" w:rsidRDefault="00981850" w:rsidP="00E84A46">
            <w:pPr>
              <w:widowControl w:val="0"/>
              <w:spacing w:line="200" w:lineRule="exact"/>
              <w:rPr>
                <w:rFonts w:ascii="Arial" w:eastAsia="Calibri" w:hAnsi="Arial" w:cs="Arial"/>
                <w:sz w:val="22"/>
                <w:szCs w:val="22"/>
              </w:rPr>
            </w:pPr>
          </w:p>
          <w:p w14:paraId="0421C3A2" w14:textId="77777777" w:rsidR="00981850" w:rsidRPr="00F34D4F" w:rsidRDefault="00981850" w:rsidP="00E84A46">
            <w:pPr>
              <w:widowControl w:val="0"/>
              <w:spacing w:line="200" w:lineRule="exact"/>
              <w:rPr>
                <w:rFonts w:ascii="Arial" w:eastAsia="Calibri" w:hAnsi="Arial" w:cs="Arial"/>
                <w:sz w:val="22"/>
                <w:szCs w:val="22"/>
              </w:rPr>
            </w:pPr>
          </w:p>
        </w:tc>
        <w:tc>
          <w:tcPr>
            <w:tcW w:w="1857" w:type="dxa"/>
          </w:tcPr>
          <w:p w14:paraId="1E5ADF0B" w14:textId="77777777" w:rsidR="00981850" w:rsidRPr="00F34D4F" w:rsidRDefault="00981850" w:rsidP="00E84A46">
            <w:pPr>
              <w:widowControl w:val="0"/>
              <w:spacing w:line="200" w:lineRule="exact"/>
              <w:rPr>
                <w:rFonts w:ascii="Arial" w:eastAsia="Calibri" w:hAnsi="Arial" w:cs="Arial"/>
                <w:sz w:val="22"/>
                <w:szCs w:val="22"/>
              </w:rPr>
            </w:pPr>
          </w:p>
          <w:p w14:paraId="1F2B5D86" w14:textId="77777777" w:rsidR="00981850" w:rsidRPr="00F34D4F" w:rsidRDefault="00981850" w:rsidP="00E84A46">
            <w:pPr>
              <w:widowControl w:val="0"/>
              <w:spacing w:line="200" w:lineRule="exact"/>
              <w:rPr>
                <w:rFonts w:ascii="Arial" w:eastAsia="Calibri" w:hAnsi="Arial" w:cs="Arial"/>
                <w:color w:val="FF0000"/>
                <w:sz w:val="22"/>
                <w:szCs w:val="22"/>
              </w:rPr>
            </w:pPr>
            <w:r w:rsidRPr="00F34D4F">
              <w:rPr>
                <w:rFonts w:ascii="Arial" w:eastAsia="Calibri" w:hAnsi="Arial" w:cs="Arial"/>
                <w:color w:val="FF0000"/>
                <w:sz w:val="22"/>
                <w:szCs w:val="22"/>
              </w:rPr>
              <w:t>Add learning activity here</w:t>
            </w:r>
          </w:p>
          <w:p w14:paraId="5DAF9DD1" w14:textId="77777777" w:rsidR="00981850" w:rsidRPr="00F34D4F" w:rsidRDefault="00981850" w:rsidP="00E84A46">
            <w:pPr>
              <w:pStyle w:val="ListParagraph"/>
              <w:widowControl w:val="0"/>
              <w:numPr>
                <w:ilvl w:val="0"/>
                <w:numId w:val="3"/>
              </w:numPr>
              <w:spacing w:line="200" w:lineRule="exact"/>
              <w:contextualSpacing/>
              <w:rPr>
                <w:rFonts w:ascii="Arial" w:eastAsiaTheme="majorEastAsia" w:hAnsi="Arial" w:cs="Arial"/>
                <w:sz w:val="22"/>
                <w:szCs w:val="22"/>
              </w:rPr>
            </w:pPr>
            <w:r w:rsidRPr="00F34D4F">
              <w:rPr>
                <w:rFonts w:ascii="Arial" w:eastAsiaTheme="majorEastAsia" w:hAnsi="Arial" w:cs="Arial"/>
                <w:sz w:val="22"/>
                <w:szCs w:val="22"/>
              </w:rPr>
              <w:t>Auditory</w:t>
            </w:r>
          </w:p>
          <w:p w14:paraId="35464759" w14:textId="77777777" w:rsidR="00981850" w:rsidRPr="00F34D4F" w:rsidRDefault="00981850" w:rsidP="00E84A46">
            <w:pPr>
              <w:pStyle w:val="ListParagraph"/>
              <w:widowControl w:val="0"/>
              <w:numPr>
                <w:ilvl w:val="0"/>
                <w:numId w:val="3"/>
              </w:numPr>
              <w:spacing w:line="200" w:lineRule="exact"/>
              <w:contextualSpacing/>
              <w:rPr>
                <w:rFonts w:ascii="Arial" w:eastAsiaTheme="majorEastAsia" w:hAnsi="Arial" w:cs="Arial"/>
                <w:sz w:val="22"/>
                <w:szCs w:val="22"/>
              </w:rPr>
            </w:pPr>
            <w:r w:rsidRPr="00F34D4F">
              <w:rPr>
                <w:rFonts w:ascii="Arial" w:eastAsiaTheme="majorEastAsia" w:hAnsi="Arial" w:cs="Arial"/>
                <w:sz w:val="22"/>
                <w:szCs w:val="22"/>
              </w:rPr>
              <w:t>Visual</w:t>
            </w:r>
          </w:p>
        </w:tc>
        <w:tc>
          <w:tcPr>
            <w:tcW w:w="1732" w:type="dxa"/>
          </w:tcPr>
          <w:p w14:paraId="642BF4CD" w14:textId="77777777" w:rsidR="00981850" w:rsidRPr="00F34D4F" w:rsidRDefault="00981850" w:rsidP="00E84A46">
            <w:pPr>
              <w:widowControl w:val="0"/>
              <w:spacing w:line="200" w:lineRule="exact"/>
              <w:rPr>
                <w:rFonts w:ascii="Arial" w:eastAsia="Calibri" w:hAnsi="Arial" w:cs="Arial"/>
                <w:sz w:val="22"/>
                <w:szCs w:val="22"/>
              </w:rPr>
            </w:pPr>
          </w:p>
          <w:p w14:paraId="055B43A7" w14:textId="77777777" w:rsidR="00981850" w:rsidRPr="00F34D4F" w:rsidRDefault="00981850" w:rsidP="00E84A46">
            <w:pPr>
              <w:widowControl w:val="0"/>
              <w:spacing w:line="200" w:lineRule="exact"/>
              <w:rPr>
                <w:rFonts w:ascii="Arial" w:eastAsia="Calibri" w:hAnsi="Arial" w:cs="Arial"/>
                <w:sz w:val="22"/>
                <w:szCs w:val="22"/>
              </w:rPr>
            </w:pPr>
          </w:p>
        </w:tc>
      </w:tr>
    </w:tbl>
    <w:p w14:paraId="0DC59A43" w14:textId="77777777" w:rsidR="003C1B77" w:rsidRPr="003C1B77" w:rsidRDefault="003C1B77" w:rsidP="003C1B77">
      <w:pPr>
        <w:rPr>
          <w:rFonts w:ascii="Arial" w:hAnsi="Arial" w:cs="Arial"/>
          <w:sz w:val="22"/>
          <w:szCs w:val="22"/>
          <w:u w:val="single"/>
        </w:rPr>
      </w:pPr>
      <w:r w:rsidRPr="003C1B77">
        <w:rPr>
          <w:rFonts w:ascii="Arial" w:hAnsi="Arial" w:cs="Arial"/>
          <w:sz w:val="22"/>
          <w:szCs w:val="22"/>
          <w:u w:val="single"/>
        </w:rPr>
        <w:t>References (minimum of 3, published within the last 5 years):</w:t>
      </w:r>
    </w:p>
    <w:p w14:paraId="70BBB92E" w14:textId="77777777" w:rsidR="003C1B77" w:rsidRPr="003C1B77" w:rsidRDefault="003C1B77" w:rsidP="003C1B77">
      <w:pPr>
        <w:rPr>
          <w:rFonts w:ascii="Arial" w:hAnsi="Arial" w:cs="Arial"/>
          <w:sz w:val="22"/>
          <w:szCs w:val="22"/>
          <w:u w:val="single"/>
        </w:rPr>
      </w:pPr>
    </w:p>
    <w:p w14:paraId="6CBC066E" w14:textId="77777777" w:rsidR="003C1B77" w:rsidRPr="003C1B77" w:rsidRDefault="003C1B77" w:rsidP="003C1B77">
      <w:pPr>
        <w:rPr>
          <w:rFonts w:ascii="Arial" w:hAnsi="Arial" w:cs="Arial"/>
          <w:sz w:val="22"/>
          <w:szCs w:val="22"/>
          <w:u w:val="single"/>
        </w:rPr>
      </w:pPr>
    </w:p>
    <w:p w14:paraId="508684C1" w14:textId="7CBBFBF8" w:rsidR="003C1B77" w:rsidRDefault="003C1B77" w:rsidP="003C1B77">
      <w:pPr>
        <w:rPr>
          <w:rFonts w:ascii="Arial" w:hAnsi="Arial" w:cs="Arial"/>
          <w:sz w:val="22"/>
          <w:szCs w:val="22"/>
          <w:u w:val="single"/>
        </w:rPr>
      </w:pPr>
      <w:r w:rsidRPr="003C1B77">
        <w:rPr>
          <w:rFonts w:ascii="Arial" w:hAnsi="Arial" w:cs="Arial"/>
          <w:sz w:val="22"/>
          <w:szCs w:val="22"/>
          <w:u w:val="single"/>
        </w:rPr>
        <w:t>Insert a brief speaker bio here (150 max)</w:t>
      </w:r>
    </w:p>
    <w:p w14:paraId="52BE6236" w14:textId="6CCA9B0A" w:rsidR="003C1B77" w:rsidRDefault="003C1B77" w:rsidP="003C1B77">
      <w:pPr>
        <w:rPr>
          <w:rFonts w:ascii="Arial" w:hAnsi="Arial" w:cs="Arial"/>
          <w:sz w:val="22"/>
          <w:szCs w:val="22"/>
          <w:u w:val="single"/>
        </w:rPr>
      </w:pPr>
    </w:p>
    <w:p w14:paraId="33AABE47" w14:textId="77777777" w:rsidR="003C1B77" w:rsidRDefault="003C1B77" w:rsidP="003C1B77">
      <w:pPr>
        <w:rPr>
          <w:rFonts w:ascii="Arial" w:hAnsi="Arial" w:cs="Arial"/>
          <w:sz w:val="22"/>
          <w:szCs w:val="22"/>
          <w:u w:val="single"/>
        </w:rPr>
      </w:pPr>
    </w:p>
    <w:p w14:paraId="59ACA637" w14:textId="339AB109" w:rsidR="00981850" w:rsidRDefault="00981850" w:rsidP="003C1B77">
      <w:pPr>
        <w:rPr>
          <w:rFonts w:ascii="Arial" w:hAnsi="Arial" w:cs="Arial"/>
          <w:sz w:val="22"/>
          <w:szCs w:val="22"/>
          <w:u w:val="single"/>
        </w:rPr>
      </w:pPr>
      <w:r>
        <w:rPr>
          <w:rFonts w:ascii="Arial" w:hAnsi="Arial" w:cs="Arial"/>
          <w:sz w:val="22"/>
          <w:szCs w:val="22"/>
          <w:u w:val="single"/>
        </w:rPr>
        <w:t>Course #3:</w:t>
      </w:r>
    </w:p>
    <w:p w14:paraId="7AADF1FC" w14:textId="77777777" w:rsidR="00981850" w:rsidRPr="00981850" w:rsidRDefault="00981850" w:rsidP="00981850">
      <w:pPr>
        <w:rPr>
          <w:rFonts w:ascii="Arial" w:hAnsi="Arial" w:cs="Arial"/>
          <w:sz w:val="22"/>
          <w:szCs w:val="22"/>
          <w:u w:val="single"/>
        </w:rPr>
      </w:pPr>
      <w:r w:rsidRPr="00981850">
        <w:rPr>
          <w:rFonts w:ascii="Arial" w:hAnsi="Arial" w:cs="Arial"/>
          <w:sz w:val="22"/>
          <w:szCs w:val="22"/>
          <w:u w:val="single"/>
        </w:rPr>
        <w:t xml:space="preserve">Instructor’s Name:                              Credentials:                                                                 </w:t>
      </w:r>
    </w:p>
    <w:p w14:paraId="7E2949DA" w14:textId="77777777" w:rsidR="00981850" w:rsidRPr="00981850" w:rsidRDefault="00981850" w:rsidP="00981850">
      <w:pPr>
        <w:rPr>
          <w:rFonts w:ascii="Arial" w:hAnsi="Arial" w:cs="Arial"/>
          <w:sz w:val="22"/>
          <w:szCs w:val="22"/>
          <w:u w:val="single"/>
        </w:rPr>
      </w:pPr>
      <w:r w:rsidRPr="00981850">
        <w:rPr>
          <w:rFonts w:ascii="Arial" w:hAnsi="Arial" w:cs="Arial"/>
          <w:sz w:val="22"/>
          <w:szCs w:val="22"/>
          <w:u w:val="single"/>
        </w:rPr>
        <w:t xml:space="preserve">Course Title: </w:t>
      </w:r>
      <w:r w:rsidRPr="00981850">
        <w:rPr>
          <w:rFonts w:ascii="Arial" w:hAnsi="Arial" w:cs="Arial"/>
          <w:sz w:val="22"/>
          <w:szCs w:val="22"/>
          <w:u w:val="single"/>
        </w:rPr>
        <w:tab/>
      </w:r>
    </w:p>
    <w:p w14:paraId="11033366" w14:textId="77777777" w:rsidR="00981850" w:rsidRPr="00981850" w:rsidRDefault="00981850" w:rsidP="00981850">
      <w:pPr>
        <w:rPr>
          <w:rFonts w:ascii="Arial" w:hAnsi="Arial" w:cs="Arial"/>
          <w:sz w:val="22"/>
          <w:szCs w:val="22"/>
          <w:u w:val="single"/>
        </w:rPr>
      </w:pPr>
      <w:r w:rsidRPr="00981850">
        <w:rPr>
          <w:rFonts w:ascii="Arial" w:hAnsi="Arial" w:cs="Arial"/>
          <w:sz w:val="22"/>
          <w:szCs w:val="22"/>
          <w:u w:val="single"/>
        </w:rPr>
        <w:lastRenderedPageBreak/>
        <w:t xml:space="preserve">Course Description (max. 150 words): </w:t>
      </w:r>
    </w:p>
    <w:p w14:paraId="42D785A1" w14:textId="77777777" w:rsidR="00981850" w:rsidRPr="00981850" w:rsidRDefault="00981850" w:rsidP="00981850">
      <w:pPr>
        <w:rPr>
          <w:rFonts w:ascii="Arial" w:hAnsi="Arial" w:cs="Arial"/>
          <w:sz w:val="22"/>
          <w:szCs w:val="22"/>
          <w:u w:val="single"/>
        </w:rPr>
      </w:pPr>
    </w:p>
    <w:p w14:paraId="34D81956" w14:textId="77777777" w:rsidR="00053CBF" w:rsidRPr="00053CBF" w:rsidRDefault="00053CBF" w:rsidP="00053CBF">
      <w:pPr>
        <w:rPr>
          <w:rFonts w:ascii="Arial" w:hAnsi="Arial" w:cs="Arial"/>
          <w:sz w:val="22"/>
          <w:szCs w:val="22"/>
        </w:rPr>
      </w:pPr>
    </w:p>
    <w:p w14:paraId="6150C172" w14:textId="77777777" w:rsidR="00053CBF" w:rsidRPr="00053CBF" w:rsidRDefault="00053CBF" w:rsidP="00053CBF">
      <w:pPr>
        <w:rPr>
          <w:rFonts w:ascii="Arial" w:hAnsi="Arial" w:cs="Arial"/>
          <w:sz w:val="22"/>
          <w:szCs w:val="22"/>
        </w:rPr>
      </w:pPr>
      <w:r w:rsidRPr="00053CBF">
        <w:rPr>
          <w:rFonts w:ascii="Arial" w:hAnsi="Arial" w:cs="Arial"/>
          <w:sz w:val="22"/>
          <w:szCs w:val="22"/>
        </w:rPr>
        <w:t>Allotted Time: (this must equal the number of minutes in the agenda, brochure, or marketing information .1 CEU = 60 minutes, .2 CEUS = 120 minutes, etc.)</w:t>
      </w:r>
    </w:p>
    <w:p w14:paraId="694E5603" w14:textId="721A1E02" w:rsidR="00981850" w:rsidRPr="00053CBF" w:rsidRDefault="00053CBF" w:rsidP="00053CBF">
      <w:pPr>
        <w:rPr>
          <w:rFonts w:ascii="Arial" w:hAnsi="Arial" w:cs="Arial"/>
          <w:sz w:val="22"/>
          <w:szCs w:val="22"/>
        </w:rPr>
      </w:pPr>
      <w:r w:rsidRPr="00053CBF">
        <w:rPr>
          <w:rFonts w:ascii="Arial" w:hAnsi="Arial" w:cs="Arial"/>
          <w:sz w:val="22"/>
          <w:szCs w:val="22"/>
        </w:rPr>
        <w:t>(There should be a minimum of 3 learning outcomes (LO) for each one hour course. 2 hour course – 4 LO, 3 hour course – 5 LO, 4 hour course – 6 LO, 5 hour course – 7 LO</w:t>
      </w:r>
    </w:p>
    <w:tbl>
      <w:tblPr>
        <w:tblStyle w:val="TableGrid"/>
        <w:tblW w:w="0" w:type="auto"/>
        <w:tblLook w:val="04A0" w:firstRow="1" w:lastRow="0" w:firstColumn="1" w:lastColumn="0" w:noHBand="0" w:noVBand="1"/>
      </w:tblPr>
      <w:tblGrid>
        <w:gridCol w:w="3019"/>
        <w:gridCol w:w="963"/>
        <w:gridCol w:w="1779"/>
        <w:gridCol w:w="1857"/>
        <w:gridCol w:w="1732"/>
      </w:tblGrid>
      <w:tr w:rsidR="00981850" w:rsidRPr="00F34D4F" w14:paraId="6C1B8511" w14:textId="77777777" w:rsidTr="00E84A46">
        <w:trPr>
          <w:trHeight w:val="930"/>
        </w:trPr>
        <w:tc>
          <w:tcPr>
            <w:tcW w:w="6565" w:type="dxa"/>
          </w:tcPr>
          <w:p w14:paraId="0817891D" w14:textId="77777777" w:rsidR="00981850" w:rsidRPr="00F34D4F" w:rsidRDefault="00981850" w:rsidP="00E84A46">
            <w:pPr>
              <w:widowControl w:val="0"/>
              <w:spacing w:line="200" w:lineRule="exact"/>
              <w:rPr>
                <w:rFonts w:ascii="Arial" w:eastAsia="Calibri" w:hAnsi="Arial" w:cs="Arial"/>
                <w:sz w:val="22"/>
                <w:szCs w:val="22"/>
              </w:rPr>
            </w:pPr>
          </w:p>
          <w:p w14:paraId="09F3D8BB" w14:textId="77777777" w:rsidR="00981850" w:rsidRPr="00F34D4F" w:rsidRDefault="00981850" w:rsidP="00E84A46">
            <w:pPr>
              <w:widowControl w:val="0"/>
              <w:spacing w:line="200" w:lineRule="exact"/>
              <w:rPr>
                <w:rFonts w:ascii="Arial" w:eastAsia="Calibri" w:hAnsi="Arial" w:cs="Arial"/>
                <w:sz w:val="22"/>
                <w:szCs w:val="22"/>
              </w:rPr>
            </w:pPr>
            <w:r w:rsidRPr="00F34D4F">
              <w:rPr>
                <w:rFonts w:ascii="Arial" w:eastAsiaTheme="majorEastAsia" w:hAnsi="Arial" w:cs="Arial"/>
                <w:sz w:val="22"/>
                <w:szCs w:val="22"/>
              </w:rPr>
              <w:t xml:space="preserve">List Learning Outcomes </w:t>
            </w:r>
          </w:p>
        </w:tc>
        <w:tc>
          <w:tcPr>
            <w:tcW w:w="990" w:type="dxa"/>
          </w:tcPr>
          <w:p w14:paraId="6ACE4470" w14:textId="77777777" w:rsidR="00981850" w:rsidRPr="00F34D4F" w:rsidRDefault="00981850" w:rsidP="00E84A46">
            <w:pPr>
              <w:widowControl w:val="0"/>
              <w:spacing w:line="200" w:lineRule="exact"/>
              <w:rPr>
                <w:rFonts w:ascii="Arial" w:eastAsia="Calibri" w:hAnsi="Arial" w:cs="Arial"/>
                <w:sz w:val="22"/>
                <w:szCs w:val="22"/>
              </w:rPr>
            </w:pPr>
          </w:p>
          <w:p w14:paraId="062479F9" w14:textId="77777777" w:rsidR="00981850" w:rsidRPr="00F34D4F" w:rsidRDefault="00981850" w:rsidP="00E84A46">
            <w:pPr>
              <w:widowControl w:val="0"/>
              <w:spacing w:line="200" w:lineRule="exact"/>
              <w:rPr>
                <w:rFonts w:ascii="Arial" w:eastAsia="Calibri" w:hAnsi="Arial" w:cs="Arial"/>
                <w:sz w:val="22"/>
                <w:szCs w:val="22"/>
              </w:rPr>
            </w:pPr>
            <w:r w:rsidRPr="00F34D4F">
              <w:rPr>
                <w:rFonts w:ascii="Arial" w:eastAsiaTheme="majorEastAsia" w:hAnsi="Arial" w:cs="Arial"/>
                <w:sz w:val="22"/>
                <w:szCs w:val="22"/>
              </w:rPr>
              <w:t xml:space="preserve">Time Allotted </w:t>
            </w:r>
          </w:p>
        </w:tc>
        <w:tc>
          <w:tcPr>
            <w:tcW w:w="2520" w:type="dxa"/>
          </w:tcPr>
          <w:p w14:paraId="4067ED8B" w14:textId="77777777" w:rsidR="00981850" w:rsidRPr="00F34D4F" w:rsidRDefault="00981850" w:rsidP="00E84A46">
            <w:pPr>
              <w:widowControl w:val="0"/>
              <w:spacing w:line="200" w:lineRule="exact"/>
              <w:rPr>
                <w:rFonts w:ascii="Arial" w:eastAsia="Calibri" w:hAnsi="Arial" w:cs="Arial"/>
                <w:sz w:val="22"/>
                <w:szCs w:val="22"/>
              </w:rPr>
            </w:pPr>
          </w:p>
          <w:p w14:paraId="6E10CE27" w14:textId="77777777" w:rsidR="00981850" w:rsidRPr="00F34D4F" w:rsidRDefault="00981850" w:rsidP="00E84A46">
            <w:pPr>
              <w:widowControl w:val="0"/>
              <w:spacing w:line="200" w:lineRule="exact"/>
              <w:rPr>
                <w:rFonts w:ascii="Arial" w:eastAsiaTheme="majorEastAsia" w:hAnsi="Arial" w:cs="Arial"/>
                <w:sz w:val="22"/>
                <w:szCs w:val="22"/>
              </w:rPr>
            </w:pPr>
            <w:r w:rsidRPr="00F34D4F">
              <w:rPr>
                <w:rFonts w:ascii="Arial" w:eastAsiaTheme="majorEastAsia" w:hAnsi="Arial" w:cs="Arial"/>
                <w:sz w:val="22"/>
                <w:szCs w:val="22"/>
              </w:rPr>
              <w:t>Instructional Materials Used</w:t>
            </w:r>
          </w:p>
          <w:p w14:paraId="15C19426" w14:textId="77777777" w:rsidR="00981850" w:rsidRPr="00F34D4F" w:rsidRDefault="00981850" w:rsidP="00E84A46">
            <w:pPr>
              <w:widowControl w:val="0"/>
              <w:spacing w:line="200" w:lineRule="exact"/>
              <w:rPr>
                <w:rFonts w:ascii="Arial" w:eastAsia="Calibri" w:hAnsi="Arial" w:cs="Arial"/>
                <w:sz w:val="22"/>
                <w:szCs w:val="22"/>
              </w:rPr>
            </w:pPr>
            <w:r w:rsidRPr="00F34D4F">
              <w:rPr>
                <w:rFonts w:ascii="Arial" w:eastAsia="Calibri" w:hAnsi="Arial" w:cs="Arial"/>
                <w:sz w:val="22"/>
                <w:szCs w:val="22"/>
              </w:rPr>
              <w:t>(i.e. power point, handout, etc.)</w:t>
            </w:r>
          </w:p>
        </w:tc>
        <w:tc>
          <w:tcPr>
            <w:tcW w:w="2366" w:type="dxa"/>
          </w:tcPr>
          <w:p w14:paraId="3E5D3186" w14:textId="77777777" w:rsidR="00981850" w:rsidRPr="00F34D4F" w:rsidRDefault="00981850" w:rsidP="00E84A46">
            <w:pPr>
              <w:widowControl w:val="0"/>
              <w:spacing w:line="200" w:lineRule="exact"/>
              <w:rPr>
                <w:rFonts w:ascii="Arial" w:eastAsia="Calibri" w:hAnsi="Arial" w:cs="Arial"/>
                <w:sz w:val="22"/>
                <w:szCs w:val="22"/>
              </w:rPr>
            </w:pPr>
          </w:p>
          <w:p w14:paraId="1841B29B" w14:textId="77777777" w:rsidR="00981850" w:rsidRPr="00F34D4F" w:rsidRDefault="00981850" w:rsidP="00E84A46">
            <w:pPr>
              <w:widowControl w:val="0"/>
              <w:spacing w:line="200" w:lineRule="exact"/>
              <w:jc w:val="center"/>
              <w:rPr>
                <w:rFonts w:ascii="Arial" w:eastAsia="Calibri" w:hAnsi="Arial" w:cs="Arial"/>
                <w:sz w:val="22"/>
                <w:szCs w:val="22"/>
              </w:rPr>
            </w:pPr>
            <w:r w:rsidRPr="00F34D4F">
              <w:rPr>
                <w:rFonts w:ascii="Arial" w:eastAsiaTheme="majorEastAsia" w:hAnsi="Arial" w:cs="Arial"/>
                <w:sz w:val="22"/>
                <w:szCs w:val="22"/>
              </w:rPr>
              <w:t>Method used to accommodate learning styles (i.e, demo, video, photos, discussion)</w:t>
            </w:r>
          </w:p>
        </w:tc>
        <w:tc>
          <w:tcPr>
            <w:tcW w:w="2237" w:type="dxa"/>
          </w:tcPr>
          <w:p w14:paraId="2B6D9E61" w14:textId="77777777" w:rsidR="00981850" w:rsidRPr="00F34D4F" w:rsidRDefault="00981850" w:rsidP="00E84A46">
            <w:pPr>
              <w:widowControl w:val="0"/>
              <w:spacing w:line="200" w:lineRule="exact"/>
              <w:rPr>
                <w:rFonts w:ascii="Arial" w:eastAsia="Calibri" w:hAnsi="Arial" w:cs="Arial"/>
                <w:sz w:val="22"/>
                <w:szCs w:val="22"/>
              </w:rPr>
            </w:pPr>
          </w:p>
          <w:p w14:paraId="2761C050" w14:textId="77777777" w:rsidR="00981850" w:rsidRPr="00F34D4F" w:rsidRDefault="00981850" w:rsidP="00E84A46">
            <w:pPr>
              <w:widowControl w:val="0"/>
              <w:spacing w:line="200" w:lineRule="exact"/>
              <w:rPr>
                <w:rFonts w:ascii="Arial" w:eastAsia="Calibri" w:hAnsi="Arial" w:cs="Arial"/>
                <w:sz w:val="22"/>
                <w:szCs w:val="22"/>
              </w:rPr>
            </w:pPr>
            <w:r w:rsidRPr="00F34D4F">
              <w:rPr>
                <w:rFonts w:ascii="Arial" w:eastAsiaTheme="majorEastAsia" w:hAnsi="Arial" w:cs="Arial"/>
                <w:sz w:val="22"/>
                <w:szCs w:val="22"/>
              </w:rPr>
              <w:t>Assessment Method and Performance Criteria</w:t>
            </w:r>
          </w:p>
        </w:tc>
      </w:tr>
      <w:tr w:rsidR="00981850" w:rsidRPr="00F34D4F" w14:paraId="771D874E" w14:textId="77777777" w:rsidTr="00E84A46">
        <w:trPr>
          <w:trHeight w:val="1473"/>
        </w:trPr>
        <w:tc>
          <w:tcPr>
            <w:tcW w:w="6565" w:type="dxa"/>
          </w:tcPr>
          <w:p w14:paraId="76CCCC5E" w14:textId="77777777" w:rsidR="00981850" w:rsidRPr="00F34D4F" w:rsidRDefault="00981850" w:rsidP="00E84A46">
            <w:pPr>
              <w:rPr>
                <w:rFonts w:ascii="Arial" w:eastAsia="Calibri" w:hAnsi="Arial" w:cs="Arial"/>
                <w:sz w:val="22"/>
                <w:szCs w:val="22"/>
              </w:rPr>
            </w:pPr>
            <w:r w:rsidRPr="00F34D4F">
              <w:rPr>
                <w:rFonts w:ascii="Arial" w:eastAsia="Calibri" w:hAnsi="Arial" w:cs="Arial"/>
                <w:sz w:val="22"/>
                <w:szCs w:val="22"/>
              </w:rPr>
              <w:t>1.</w:t>
            </w:r>
          </w:p>
        </w:tc>
        <w:tc>
          <w:tcPr>
            <w:tcW w:w="990" w:type="dxa"/>
          </w:tcPr>
          <w:p w14:paraId="29C92145" w14:textId="77777777" w:rsidR="00981850" w:rsidRPr="00F34D4F" w:rsidRDefault="00981850" w:rsidP="00E84A46">
            <w:pPr>
              <w:widowControl w:val="0"/>
              <w:spacing w:line="200" w:lineRule="exact"/>
              <w:rPr>
                <w:rFonts w:ascii="Arial" w:eastAsia="Calibri" w:hAnsi="Arial" w:cs="Arial"/>
                <w:sz w:val="22"/>
                <w:szCs w:val="22"/>
              </w:rPr>
            </w:pPr>
            <w:r w:rsidRPr="00F34D4F">
              <w:rPr>
                <w:rFonts w:ascii="Arial" w:eastAsia="Calibri" w:hAnsi="Arial" w:cs="Arial"/>
                <w:sz w:val="22"/>
                <w:szCs w:val="22"/>
              </w:rPr>
              <w:t xml:space="preserve"> </w:t>
            </w:r>
          </w:p>
          <w:p w14:paraId="240E15EE" w14:textId="77777777" w:rsidR="00981850" w:rsidRPr="00F34D4F" w:rsidRDefault="00981850" w:rsidP="00E84A46">
            <w:pPr>
              <w:widowControl w:val="0"/>
              <w:spacing w:line="200" w:lineRule="exact"/>
              <w:rPr>
                <w:rFonts w:ascii="Arial" w:eastAsia="Calibri" w:hAnsi="Arial" w:cs="Arial"/>
                <w:sz w:val="22"/>
                <w:szCs w:val="22"/>
              </w:rPr>
            </w:pPr>
          </w:p>
        </w:tc>
        <w:tc>
          <w:tcPr>
            <w:tcW w:w="2520" w:type="dxa"/>
          </w:tcPr>
          <w:p w14:paraId="4B6C1856" w14:textId="77777777" w:rsidR="00981850" w:rsidRPr="00F34D4F" w:rsidRDefault="00981850" w:rsidP="00E84A46">
            <w:pPr>
              <w:widowControl w:val="0"/>
              <w:spacing w:line="200" w:lineRule="exact"/>
              <w:rPr>
                <w:rFonts w:ascii="Arial" w:eastAsia="Calibri" w:hAnsi="Arial" w:cs="Arial"/>
                <w:sz w:val="22"/>
                <w:szCs w:val="22"/>
              </w:rPr>
            </w:pPr>
            <w:r w:rsidRPr="00F34D4F">
              <w:rPr>
                <w:rFonts w:ascii="Arial" w:eastAsia="Calibri" w:hAnsi="Arial" w:cs="Arial"/>
                <w:sz w:val="22"/>
                <w:szCs w:val="22"/>
              </w:rPr>
              <w:t xml:space="preserve"> </w:t>
            </w:r>
          </w:p>
          <w:p w14:paraId="0CEE8305" w14:textId="77777777" w:rsidR="00981850" w:rsidRPr="00F34D4F" w:rsidRDefault="00981850" w:rsidP="00E84A46">
            <w:pPr>
              <w:widowControl w:val="0"/>
              <w:spacing w:line="200" w:lineRule="exact"/>
              <w:rPr>
                <w:rFonts w:ascii="Arial" w:eastAsia="Calibri" w:hAnsi="Arial" w:cs="Arial"/>
                <w:sz w:val="22"/>
                <w:szCs w:val="22"/>
              </w:rPr>
            </w:pPr>
          </w:p>
        </w:tc>
        <w:tc>
          <w:tcPr>
            <w:tcW w:w="2366" w:type="dxa"/>
          </w:tcPr>
          <w:p w14:paraId="3525203F" w14:textId="77777777" w:rsidR="00981850" w:rsidRPr="00F34D4F" w:rsidRDefault="00981850" w:rsidP="00E84A46">
            <w:pPr>
              <w:widowControl w:val="0"/>
              <w:spacing w:line="200" w:lineRule="exact"/>
              <w:rPr>
                <w:rFonts w:ascii="Arial" w:eastAsia="Calibri" w:hAnsi="Arial" w:cs="Arial"/>
                <w:sz w:val="22"/>
                <w:szCs w:val="22"/>
              </w:rPr>
            </w:pPr>
            <w:r w:rsidRPr="00F34D4F">
              <w:rPr>
                <w:rFonts w:ascii="Arial" w:eastAsia="Calibri" w:hAnsi="Arial" w:cs="Arial"/>
                <w:sz w:val="22"/>
                <w:szCs w:val="22"/>
              </w:rPr>
              <w:t xml:space="preserve"> </w:t>
            </w:r>
          </w:p>
          <w:p w14:paraId="6C52EB06" w14:textId="77777777" w:rsidR="00981850" w:rsidRPr="00F34D4F" w:rsidRDefault="00981850" w:rsidP="00E84A46">
            <w:pPr>
              <w:widowControl w:val="0"/>
              <w:spacing w:line="200" w:lineRule="exact"/>
              <w:rPr>
                <w:rFonts w:ascii="Arial" w:eastAsia="Calibri" w:hAnsi="Arial" w:cs="Arial"/>
                <w:color w:val="FF0000"/>
                <w:sz w:val="22"/>
                <w:szCs w:val="22"/>
              </w:rPr>
            </w:pPr>
            <w:r w:rsidRPr="00F34D4F">
              <w:rPr>
                <w:rFonts w:ascii="Arial" w:eastAsia="Calibri" w:hAnsi="Arial" w:cs="Arial"/>
                <w:color w:val="FF0000"/>
                <w:sz w:val="22"/>
                <w:szCs w:val="22"/>
              </w:rPr>
              <w:t>Add learning activity here</w:t>
            </w:r>
          </w:p>
          <w:p w14:paraId="440F32BA" w14:textId="77777777" w:rsidR="00981850" w:rsidRPr="00F34D4F" w:rsidRDefault="00981850" w:rsidP="00E84A46">
            <w:pPr>
              <w:pStyle w:val="ListParagraph"/>
              <w:widowControl w:val="0"/>
              <w:numPr>
                <w:ilvl w:val="0"/>
                <w:numId w:val="3"/>
              </w:numPr>
              <w:spacing w:line="200" w:lineRule="exact"/>
              <w:contextualSpacing/>
              <w:rPr>
                <w:rFonts w:ascii="Arial" w:eastAsiaTheme="majorEastAsia" w:hAnsi="Arial" w:cs="Arial"/>
                <w:sz w:val="22"/>
                <w:szCs w:val="22"/>
              </w:rPr>
            </w:pPr>
            <w:r w:rsidRPr="00F34D4F">
              <w:rPr>
                <w:rFonts w:ascii="Arial" w:eastAsiaTheme="majorEastAsia" w:hAnsi="Arial" w:cs="Arial"/>
                <w:sz w:val="22"/>
                <w:szCs w:val="22"/>
              </w:rPr>
              <w:t xml:space="preserve">Auditory </w:t>
            </w:r>
          </w:p>
          <w:p w14:paraId="1619D2A1" w14:textId="77777777" w:rsidR="00981850" w:rsidRPr="00F34D4F" w:rsidRDefault="00981850" w:rsidP="00E84A46">
            <w:pPr>
              <w:pStyle w:val="ListParagraph"/>
              <w:widowControl w:val="0"/>
              <w:numPr>
                <w:ilvl w:val="0"/>
                <w:numId w:val="3"/>
              </w:numPr>
              <w:spacing w:line="200" w:lineRule="exact"/>
              <w:contextualSpacing/>
              <w:rPr>
                <w:rFonts w:ascii="Arial" w:eastAsiaTheme="majorEastAsia" w:hAnsi="Arial" w:cs="Arial"/>
                <w:sz w:val="22"/>
                <w:szCs w:val="22"/>
              </w:rPr>
            </w:pPr>
            <w:r w:rsidRPr="00F34D4F">
              <w:rPr>
                <w:rFonts w:ascii="Arial" w:eastAsiaTheme="majorEastAsia" w:hAnsi="Arial" w:cs="Arial"/>
                <w:sz w:val="22"/>
                <w:szCs w:val="22"/>
              </w:rPr>
              <w:t xml:space="preserve">Visual </w:t>
            </w:r>
          </w:p>
        </w:tc>
        <w:tc>
          <w:tcPr>
            <w:tcW w:w="2237" w:type="dxa"/>
          </w:tcPr>
          <w:p w14:paraId="77B221C8" w14:textId="77777777" w:rsidR="00981850" w:rsidRPr="00F34D4F" w:rsidRDefault="00981850" w:rsidP="00E84A46">
            <w:pPr>
              <w:widowControl w:val="0"/>
              <w:spacing w:line="200" w:lineRule="exact"/>
              <w:rPr>
                <w:rFonts w:ascii="Arial" w:eastAsia="Calibri" w:hAnsi="Arial" w:cs="Arial"/>
                <w:sz w:val="22"/>
                <w:szCs w:val="22"/>
              </w:rPr>
            </w:pPr>
          </w:p>
          <w:p w14:paraId="07C6F7CF" w14:textId="77777777" w:rsidR="00981850" w:rsidRPr="00F34D4F" w:rsidRDefault="00981850" w:rsidP="00E84A46">
            <w:pPr>
              <w:widowControl w:val="0"/>
              <w:spacing w:line="200" w:lineRule="exact"/>
              <w:rPr>
                <w:rFonts w:ascii="Arial" w:eastAsia="Calibri" w:hAnsi="Arial" w:cs="Arial"/>
                <w:sz w:val="22"/>
                <w:szCs w:val="22"/>
              </w:rPr>
            </w:pPr>
          </w:p>
        </w:tc>
      </w:tr>
      <w:tr w:rsidR="00981850" w:rsidRPr="00F34D4F" w14:paraId="27A29FDC" w14:textId="77777777" w:rsidTr="00E84A46">
        <w:trPr>
          <w:trHeight w:val="58"/>
        </w:trPr>
        <w:tc>
          <w:tcPr>
            <w:tcW w:w="6565" w:type="dxa"/>
          </w:tcPr>
          <w:p w14:paraId="42DCA3A3" w14:textId="77777777" w:rsidR="00981850" w:rsidRPr="00F34D4F" w:rsidRDefault="00981850" w:rsidP="00E84A46">
            <w:pPr>
              <w:widowControl w:val="0"/>
              <w:spacing w:line="200" w:lineRule="exact"/>
              <w:rPr>
                <w:rFonts w:ascii="Arial" w:eastAsia="Calibri" w:hAnsi="Arial" w:cs="Arial"/>
                <w:sz w:val="22"/>
                <w:szCs w:val="22"/>
              </w:rPr>
            </w:pPr>
            <w:r w:rsidRPr="00F34D4F">
              <w:rPr>
                <w:rFonts w:ascii="Arial" w:eastAsia="Calibri" w:hAnsi="Arial" w:cs="Arial"/>
                <w:sz w:val="22"/>
                <w:szCs w:val="22"/>
              </w:rPr>
              <w:t>2.</w:t>
            </w:r>
          </w:p>
          <w:p w14:paraId="257E7810" w14:textId="77777777" w:rsidR="00981850" w:rsidRPr="00F34D4F" w:rsidRDefault="00981850" w:rsidP="00E84A46">
            <w:pPr>
              <w:pStyle w:val="ListParagraph"/>
              <w:widowControl w:val="0"/>
              <w:spacing w:line="200" w:lineRule="exact"/>
              <w:rPr>
                <w:rFonts w:ascii="Arial" w:eastAsia="Calibri" w:hAnsi="Arial" w:cs="Arial"/>
                <w:sz w:val="22"/>
                <w:szCs w:val="22"/>
              </w:rPr>
            </w:pPr>
          </w:p>
        </w:tc>
        <w:tc>
          <w:tcPr>
            <w:tcW w:w="990" w:type="dxa"/>
          </w:tcPr>
          <w:p w14:paraId="7FD0BB1A" w14:textId="77777777" w:rsidR="00981850" w:rsidRPr="00F34D4F" w:rsidRDefault="00981850" w:rsidP="00E84A46">
            <w:pPr>
              <w:widowControl w:val="0"/>
              <w:spacing w:line="200" w:lineRule="exact"/>
              <w:rPr>
                <w:rFonts w:ascii="Arial" w:eastAsia="Calibri" w:hAnsi="Arial" w:cs="Arial"/>
                <w:sz w:val="22"/>
                <w:szCs w:val="22"/>
              </w:rPr>
            </w:pPr>
          </w:p>
          <w:p w14:paraId="05A6C49E" w14:textId="77777777" w:rsidR="00981850" w:rsidRPr="00F34D4F" w:rsidRDefault="00981850" w:rsidP="00E84A46">
            <w:pPr>
              <w:widowControl w:val="0"/>
              <w:spacing w:line="200" w:lineRule="exact"/>
              <w:rPr>
                <w:rFonts w:ascii="Arial" w:eastAsia="Calibri" w:hAnsi="Arial" w:cs="Arial"/>
                <w:sz w:val="22"/>
                <w:szCs w:val="22"/>
              </w:rPr>
            </w:pPr>
          </w:p>
        </w:tc>
        <w:tc>
          <w:tcPr>
            <w:tcW w:w="2520" w:type="dxa"/>
          </w:tcPr>
          <w:p w14:paraId="69D191BA" w14:textId="77777777" w:rsidR="00981850" w:rsidRPr="00F34D4F" w:rsidRDefault="00981850" w:rsidP="00E84A46">
            <w:pPr>
              <w:widowControl w:val="0"/>
              <w:spacing w:line="200" w:lineRule="exact"/>
              <w:rPr>
                <w:rFonts w:ascii="Arial" w:eastAsia="Calibri" w:hAnsi="Arial" w:cs="Arial"/>
                <w:sz w:val="22"/>
                <w:szCs w:val="22"/>
              </w:rPr>
            </w:pPr>
          </w:p>
          <w:p w14:paraId="27D06C7B" w14:textId="77777777" w:rsidR="00981850" w:rsidRPr="00F34D4F" w:rsidRDefault="00981850" w:rsidP="00E84A46">
            <w:pPr>
              <w:widowControl w:val="0"/>
              <w:spacing w:line="200" w:lineRule="exact"/>
              <w:rPr>
                <w:rFonts w:ascii="Arial" w:eastAsia="Calibri" w:hAnsi="Arial" w:cs="Arial"/>
                <w:sz w:val="22"/>
                <w:szCs w:val="22"/>
              </w:rPr>
            </w:pPr>
          </w:p>
        </w:tc>
        <w:tc>
          <w:tcPr>
            <w:tcW w:w="2366" w:type="dxa"/>
          </w:tcPr>
          <w:p w14:paraId="01DE7158" w14:textId="77777777" w:rsidR="00981850" w:rsidRPr="00F34D4F" w:rsidRDefault="00981850" w:rsidP="00E84A46">
            <w:pPr>
              <w:widowControl w:val="0"/>
              <w:spacing w:line="200" w:lineRule="exact"/>
              <w:rPr>
                <w:rFonts w:ascii="Arial" w:eastAsia="Calibri" w:hAnsi="Arial" w:cs="Arial"/>
                <w:sz w:val="22"/>
                <w:szCs w:val="22"/>
              </w:rPr>
            </w:pPr>
          </w:p>
          <w:p w14:paraId="4DAEFB75" w14:textId="77777777" w:rsidR="00981850" w:rsidRPr="00F34D4F" w:rsidRDefault="00981850" w:rsidP="00E84A46">
            <w:pPr>
              <w:widowControl w:val="0"/>
              <w:spacing w:line="200" w:lineRule="exact"/>
              <w:rPr>
                <w:rFonts w:ascii="Arial" w:eastAsia="Calibri" w:hAnsi="Arial" w:cs="Arial"/>
                <w:color w:val="FF0000"/>
                <w:sz w:val="22"/>
                <w:szCs w:val="22"/>
              </w:rPr>
            </w:pPr>
            <w:r w:rsidRPr="00F34D4F">
              <w:rPr>
                <w:rFonts w:ascii="Arial" w:eastAsia="Calibri" w:hAnsi="Arial" w:cs="Arial"/>
                <w:color w:val="FF0000"/>
                <w:sz w:val="22"/>
                <w:szCs w:val="22"/>
              </w:rPr>
              <w:t>Add learning activity here</w:t>
            </w:r>
          </w:p>
          <w:p w14:paraId="4CF1A414" w14:textId="77777777" w:rsidR="00981850" w:rsidRPr="00F34D4F" w:rsidRDefault="00981850" w:rsidP="00E84A46">
            <w:pPr>
              <w:pStyle w:val="ListParagraph"/>
              <w:widowControl w:val="0"/>
              <w:numPr>
                <w:ilvl w:val="0"/>
                <w:numId w:val="3"/>
              </w:numPr>
              <w:spacing w:line="200" w:lineRule="exact"/>
              <w:contextualSpacing/>
              <w:rPr>
                <w:rFonts w:ascii="Arial" w:eastAsiaTheme="majorEastAsia" w:hAnsi="Arial" w:cs="Arial"/>
                <w:sz w:val="22"/>
                <w:szCs w:val="22"/>
              </w:rPr>
            </w:pPr>
            <w:r w:rsidRPr="00F34D4F">
              <w:rPr>
                <w:rFonts w:ascii="Arial" w:eastAsiaTheme="majorEastAsia" w:hAnsi="Arial" w:cs="Arial"/>
                <w:sz w:val="22"/>
                <w:szCs w:val="22"/>
              </w:rPr>
              <w:t>Auditory</w:t>
            </w:r>
          </w:p>
          <w:p w14:paraId="6D30654F" w14:textId="77777777" w:rsidR="00981850" w:rsidRPr="00F34D4F" w:rsidRDefault="00981850" w:rsidP="00E84A46">
            <w:pPr>
              <w:pStyle w:val="ListParagraph"/>
              <w:widowControl w:val="0"/>
              <w:numPr>
                <w:ilvl w:val="0"/>
                <w:numId w:val="3"/>
              </w:numPr>
              <w:spacing w:line="200" w:lineRule="exact"/>
              <w:contextualSpacing/>
              <w:rPr>
                <w:rFonts w:ascii="Arial" w:eastAsiaTheme="majorEastAsia" w:hAnsi="Arial" w:cs="Arial"/>
                <w:sz w:val="22"/>
                <w:szCs w:val="22"/>
              </w:rPr>
            </w:pPr>
            <w:r w:rsidRPr="00F34D4F">
              <w:rPr>
                <w:rFonts w:ascii="Arial" w:eastAsiaTheme="majorEastAsia" w:hAnsi="Arial" w:cs="Arial"/>
                <w:sz w:val="22"/>
                <w:szCs w:val="22"/>
              </w:rPr>
              <w:t>Visual</w:t>
            </w:r>
          </w:p>
        </w:tc>
        <w:tc>
          <w:tcPr>
            <w:tcW w:w="2237" w:type="dxa"/>
          </w:tcPr>
          <w:p w14:paraId="74AB83ED" w14:textId="77777777" w:rsidR="00981850" w:rsidRPr="00F34D4F" w:rsidRDefault="00981850" w:rsidP="00E84A46">
            <w:pPr>
              <w:widowControl w:val="0"/>
              <w:spacing w:line="200" w:lineRule="exact"/>
              <w:rPr>
                <w:rFonts w:ascii="Arial" w:eastAsia="Calibri" w:hAnsi="Arial" w:cs="Arial"/>
                <w:sz w:val="22"/>
                <w:szCs w:val="22"/>
              </w:rPr>
            </w:pPr>
          </w:p>
          <w:p w14:paraId="72F12197" w14:textId="77777777" w:rsidR="00981850" w:rsidRPr="00F34D4F" w:rsidRDefault="00981850" w:rsidP="00E84A46">
            <w:pPr>
              <w:widowControl w:val="0"/>
              <w:spacing w:line="200" w:lineRule="exact"/>
              <w:rPr>
                <w:rFonts w:ascii="Arial" w:eastAsia="Calibri" w:hAnsi="Arial" w:cs="Arial"/>
                <w:sz w:val="22"/>
                <w:szCs w:val="22"/>
              </w:rPr>
            </w:pPr>
          </w:p>
        </w:tc>
      </w:tr>
      <w:tr w:rsidR="00981850" w:rsidRPr="00F34D4F" w14:paraId="77039FB5" w14:textId="77777777" w:rsidTr="00E84A46">
        <w:trPr>
          <w:trHeight w:val="1109"/>
        </w:trPr>
        <w:tc>
          <w:tcPr>
            <w:tcW w:w="6565" w:type="dxa"/>
          </w:tcPr>
          <w:p w14:paraId="24DB7418" w14:textId="77777777" w:rsidR="00981850" w:rsidRPr="00F34D4F" w:rsidRDefault="00981850" w:rsidP="00E84A46">
            <w:pPr>
              <w:widowControl w:val="0"/>
              <w:spacing w:line="200" w:lineRule="exact"/>
              <w:rPr>
                <w:rFonts w:ascii="Arial" w:eastAsia="Calibri" w:hAnsi="Arial" w:cs="Arial"/>
                <w:sz w:val="22"/>
                <w:szCs w:val="22"/>
              </w:rPr>
            </w:pPr>
            <w:r w:rsidRPr="00F34D4F">
              <w:rPr>
                <w:rFonts w:ascii="Arial" w:eastAsia="Calibri" w:hAnsi="Arial" w:cs="Arial"/>
                <w:sz w:val="22"/>
                <w:szCs w:val="22"/>
              </w:rPr>
              <w:t>3.</w:t>
            </w:r>
          </w:p>
          <w:p w14:paraId="120186E7" w14:textId="77777777" w:rsidR="00981850" w:rsidRPr="00F34D4F" w:rsidRDefault="00981850" w:rsidP="00E84A46">
            <w:pPr>
              <w:pStyle w:val="ListParagraph"/>
              <w:widowControl w:val="0"/>
              <w:spacing w:line="200" w:lineRule="exact"/>
              <w:rPr>
                <w:rFonts w:ascii="Arial" w:eastAsia="Calibri" w:hAnsi="Arial" w:cs="Arial"/>
                <w:sz w:val="22"/>
                <w:szCs w:val="22"/>
              </w:rPr>
            </w:pPr>
          </w:p>
        </w:tc>
        <w:tc>
          <w:tcPr>
            <w:tcW w:w="990" w:type="dxa"/>
          </w:tcPr>
          <w:p w14:paraId="5FA0F8A6" w14:textId="77777777" w:rsidR="00981850" w:rsidRPr="00F34D4F" w:rsidRDefault="00981850" w:rsidP="00E84A46">
            <w:pPr>
              <w:widowControl w:val="0"/>
              <w:spacing w:line="200" w:lineRule="exact"/>
              <w:rPr>
                <w:rFonts w:ascii="Arial" w:eastAsia="Calibri" w:hAnsi="Arial" w:cs="Arial"/>
                <w:sz w:val="22"/>
                <w:szCs w:val="22"/>
              </w:rPr>
            </w:pPr>
          </w:p>
          <w:p w14:paraId="3D6FE301" w14:textId="77777777" w:rsidR="00981850" w:rsidRPr="00F34D4F" w:rsidRDefault="00981850" w:rsidP="00E84A46">
            <w:pPr>
              <w:widowControl w:val="0"/>
              <w:spacing w:line="200" w:lineRule="exact"/>
              <w:rPr>
                <w:rFonts w:ascii="Arial" w:eastAsia="Calibri" w:hAnsi="Arial" w:cs="Arial"/>
                <w:sz w:val="22"/>
                <w:szCs w:val="22"/>
              </w:rPr>
            </w:pPr>
          </w:p>
        </w:tc>
        <w:tc>
          <w:tcPr>
            <w:tcW w:w="2520" w:type="dxa"/>
          </w:tcPr>
          <w:p w14:paraId="08646A05" w14:textId="77777777" w:rsidR="00981850" w:rsidRPr="00F34D4F" w:rsidRDefault="00981850" w:rsidP="00E84A46">
            <w:pPr>
              <w:widowControl w:val="0"/>
              <w:spacing w:line="200" w:lineRule="exact"/>
              <w:rPr>
                <w:rFonts w:ascii="Arial" w:eastAsia="Calibri" w:hAnsi="Arial" w:cs="Arial"/>
                <w:sz w:val="22"/>
                <w:szCs w:val="22"/>
              </w:rPr>
            </w:pPr>
          </w:p>
          <w:p w14:paraId="0F43EE54" w14:textId="77777777" w:rsidR="00981850" w:rsidRPr="00F34D4F" w:rsidRDefault="00981850" w:rsidP="00E84A46">
            <w:pPr>
              <w:widowControl w:val="0"/>
              <w:spacing w:line="200" w:lineRule="exact"/>
              <w:rPr>
                <w:rFonts w:ascii="Arial" w:eastAsia="Calibri" w:hAnsi="Arial" w:cs="Arial"/>
                <w:sz w:val="22"/>
                <w:szCs w:val="22"/>
              </w:rPr>
            </w:pPr>
          </w:p>
        </w:tc>
        <w:tc>
          <w:tcPr>
            <w:tcW w:w="2366" w:type="dxa"/>
          </w:tcPr>
          <w:p w14:paraId="3C1ABBF2" w14:textId="77777777" w:rsidR="00981850" w:rsidRPr="00F34D4F" w:rsidRDefault="00981850" w:rsidP="00E84A46">
            <w:pPr>
              <w:widowControl w:val="0"/>
              <w:spacing w:line="200" w:lineRule="exact"/>
              <w:rPr>
                <w:rFonts w:ascii="Arial" w:eastAsia="Calibri" w:hAnsi="Arial" w:cs="Arial"/>
                <w:sz w:val="22"/>
                <w:szCs w:val="22"/>
              </w:rPr>
            </w:pPr>
          </w:p>
          <w:p w14:paraId="68A90BED" w14:textId="77777777" w:rsidR="00981850" w:rsidRPr="00F34D4F" w:rsidRDefault="00981850" w:rsidP="00E84A46">
            <w:pPr>
              <w:widowControl w:val="0"/>
              <w:spacing w:line="200" w:lineRule="exact"/>
              <w:rPr>
                <w:rFonts w:ascii="Arial" w:eastAsia="Calibri" w:hAnsi="Arial" w:cs="Arial"/>
                <w:color w:val="FF0000"/>
                <w:sz w:val="22"/>
                <w:szCs w:val="22"/>
              </w:rPr>
            </w:pPr>
            <w:r w:rsidRPr="00F34D4F">
              <w:rPr>
                <w:rFonts w:ascii="Arial" w:eastAsia="Calibri" w:hAnsi="Arial" w:cs="Arial"/>
                <w:color w:val="FF0000"/>
                <w:sz w:val="22"/>
                <w:szCs w:val="22"/>
              </w:rPr>
              <w:t>Add learning activity here</w:t>
            </w:r>
          </w:p>
          <w:p w14:paraId="383B7B35" w14:textId="77777777" w:rsidR="00981850" w:rsidRPr="00F34D4F" w:rsidRDefault="00981850" w:rsidP="00E84A46">
            <w:pPr>
              <w:pStyle w:val="ListParagraph"/>
              <w:widowControl w:val="0"/>
              <w:numPr>
                <w:ilvl w:val="0"/>
                <w:numId w:val="3"/>
              </w:numPr>
              <w:spacing w:line="200" w:lineRule="exact"/>
              <w:contextualSpacing/>
              <w:rPr>
                <w:rFonts w:ascii="Arial" w:eastAsiaTheme="majorEastAsia" w:hAnsi="Arial" w:cs="Arial"/>
                <w:sz w:val="22"/>
                <w:szCs w:val="22"/>
              </w:rPr>
            </w:pPr>
            <w:r w:rsidRPr="00F34D4F">
              <w:rPr>
                <w:rFonts w:ascii="Arial" w:eastAsiaTheme="majorEastAsia" w:hAnsi="Arial" w:cs="Arial"/>
                <w:sz w:val="22"/>
                <w:szCs w:val="22"/>
              </w:rPr>
              <w:t>Auditory</w:t>
            </w:r>
          </w:p>
          <w:p w14:paraId="5CF2809C" w14:textId="77777777" w:rsidR="00981850" w:rsidRPr="00F34D4F" w:rsidRDefault="00981850" w:rsidP="00E84A46">
            <w:pPr>
              <w:pStyle w:val="ListParagraph"/>
              <w:widowControl w:val="0"/>
              <w:numPr>
                <w:ilvl w:val="0"/>
                <w:numId w:val="3"/>
              </w:numPr>
              <w:spacing w:line="200" w:lineRule="exact"/>
              <w:contextualSpacing/>
              <w:rPr>
                <w:rFonts w:ascii="Arial" w:eastAsiaTheme="majorEastAsia" w:hAnsi="Arial" w:cs="Arial"/>
                <w:sz w:val="22"/>
                <w:szCs w:val="22"/>
              </w:rPr>
            </w:pPr>
            <w:r w:rsidRPr="00F34D4F">
              <w:rPr>
                <w:rFonts w:ascii="Arial" w:eastAsiaTheme="majorEastAsia" w:hAnsi="Arial" w:cs="Arial"/>
                <w:sz w:val="22"/>
                <w:szCs w:val="22"/>
              </w:rPr>
              <w:t>Visual</w:t>
            </w:r>
          </w:p>
        </w:tc>
        <w:tc>
          <w:tcPr>
            <w:tcW w:w="2237" w:type="dxa"/>
          </w:tcPr>
          <w:p w14:paraId="5E3CD123" w14:textId="77777777" w:rsidR="00981850" w:rsidRPr="00F34D4F" w:rsidRDefault="00981850" w:rsidP="00E84A46">
            <w:pPr>
              <w:widowControl w:val="0"/>
              <w:spacing w:line="200" w:lineRule="exact"/>
              <w:rPr>
                <w:rFonts w:ascii="Arial" w:eastAsia="Calibri" w:hAnsi="Arial" w:cs="Arial"/>
                <w:sz w:val="22"/>
                <w:szCs w:val="22"/>
              </w:rPr>
            </w:pPr>
          </w:p>
          <w:p w14:paraId="5E301E34" w14:textId="77777777" w:rsidR="00981850" w:rsidRPr="00F34D4F" w:rsidRDefault="00981850" w:rsidP="00E84A46">
            <w:pPr>
              <w:widowControl w:val="0"/>
              <w:spacing w:line="200" w:lineRule="exact"/>
              <w:rPr>
                <w:rFonts w:ascii="Arial" w:eastAsia="Calibri" w:hAnsi="Arial" w:cs="Arial"/>
                <w:sz w:val="22"/>
                <w:szCs w:val="22"/>
              </w:rPr>
            </w:pPr>
          </w:p>
        </w:tc>
      </w:tr>
    </w:tbl>
    <w:p w14:paraId="1DE8D3F1" w14:textId="77777777" w:rsidR="00981850" w:rsidRPr="00F34D4F" w:rsidRDefault="00981850" w:rsidP="00F41AB8">
      <w:pPr>
        <w:rPr>
          <w:rFonts w:ascii="Arial" w:hAnsi="Arial" w:cs="Arial"/>
          <w:sz w:val="22"/>
          <w:szCs w:val="22"/>
          <w:u w:val="single"/>
        </w:rPr>
      </w:pPr>
    </w:p>
    <w:p w14:paraId="4BF3117E" w14:textId="77777777" w:rsidR="00F41AB8" w:rsidRPr="00F34D4F" w:rsidRDefault="00F41AB8" w:rsidP="00F41AB8">
      <w:pPr>
        <w:rPr>
          <w:rFonts w:ascii="Arial" w:hAnsi="Arial" w:cs="Arial"/>
          <w:sz w:val="22"/>
          <w:szCs w:val="22"/>
        </w:rPr>
      </w:pPr>
      <w:r w:rsidRPr="00F34D4F">
        <w:rPr>
          <w:rFonts w:ascii="Arial" w:hAnsi="Arial" w:cs="Arial"/>
          <w:sz w:val="22"/>
          <w:szCs w:val="22"/>
          <w:u w:val="single"/>
        </w:rPr>
        <w:t>References (minimum of 3, published within the last 5 years):</w:t>
      </w:r>
    </w:p>
    <w:p w14:paraId="46F2FC18" w14:textId="77777777" w:rsidR="00F41AB8" w:rsidRPr="00F34D4F" w:rsidRDefault="00F41AB8" w:rsidP="00F41AB8">
      <w:pPr>
        <w:rPr>
          <w:rFonts w:ascii="Arial" w:hAnsi="Arial" w:cs="Arial"/>
          <w:sz w:val="22"/>
          <w:szCs w:val="22"/>
        </w:rPr>
      </w:pPr>
    </w:p>
    <w:p w14:paraId="72BDFF14" w14:textId="77777777" w:rsidR="00F41AB8" w:rsidRPr="00F34D4F" w:rsidRDefault="00F41AB8" w:rsidP="00F41AB8">
      <w:pPr>
        <w:spacing w:before="30"/>
        <w:ind w:right="299"/>
        <w:rPr>
          <w:rFonts w:ascii="Arial" w:eastAsiaTheme="majorEastAsia" w:hAnsi="Arial" w:cs="Arial"/>
          <w:bCs w:val="0"/>
          <w:sz w:val="22"/>
          <w:szCs w:val="22"/>
          <w:u w:val="single"/>
        </w:rPr>
      </w:pPr>
    </w:p>
    <w:p w14:paraId="7DEFA4B6" w14:textId="539FBBD3" w:rsidR="00F41AB8" w:rsidRPr="00F34D4F" w:rsidRDefault="00F41AB8" w:rsidP="00F41AB8">
      <w:pPr>
        <w:spacing w:before="30"/>
        <w:ind w:right="299"/>
        <w:rPr>
          <w:rFonts w:ascii="Arial" w:eastAsiaTheme="majorEastAsia" w:hAnsi="Arial" w:cs="Arial"/>
          <w:bCs w:val="0"/>
          <w:sz w:val="22"/>
          <w:szCs w:val="22"/>
          <w:u w:val="single"/>
        </w:rPr>
      </w:pPr>
      <w:r w:rsidRPr="00F34D4F">
        <w:rPr>
          <w:rFonts w:ascii="Arial" w:eastAsiaTheme="majorEastAsia" w:hAnsi="Arial" w:cs="Arial"/>
          <w:sz w:val="22"/>
          <w:szCs w:val="22"/>
          <w:u w:val="single"/>
        </w:rPr>
        <w:t>Insert a brief</w:t>
      </w:r>
      <w:r w:rsidRPr="00F34D4F">
        <w:rPr>
          <w:rFonts w:ascii="Arial" w:eastAsiaTheme="majorEastAsia" w:hAnsi="Arial" w:cs="Arial"/>
          <w:bCs w:val="0"/>
          <w:sz w:val="22"/>
          <w:szCs w:val="22"/>
          <w:u w:val="single"/>
        </w:rPr>
        <w:t xml:space="preserve"> speaker bio here (150 max</w:t>
      </w:r>
      <w:r w:rsidR="003C1B77">
        <w:rPr>
          <w:rFonts w:ascii="Arial" w:eastAsiaTheme="majorEastAsia" w:hAnsi="Arial" w:cs="Arial"/>
          <w:bCs w:val="0"/>
          <w:sz w:val="22"/>
          <w:szCs w:val="22"/>
          <w:u w:val="single"/>
        </w:rPr>
        <w:t>)</w:t>
      </w:r>
    </w:p>
    <w:p w14:paraId="6D8EE375" w14:textId="77777777" w:rsidR="00F41AB8" w:rsidRPr="00F34D4F" w:rsidRDefault="00F41AB8" w:rsidP="00F41AB8">
      <w:pPr>
        <w:spacing w:before="30"/>
        <w:ind w:right="299"/>
        <w:rPr>
          <w:rFonts w:ascii="Arial" w:eastAsiaTheme="majorEastAsia" w:hAnsi="Arial" w:cs="Arial"/>
          <w:bCs w:val="0"/>
          <w:sz w:val="22"/>
          <w:szCs w:val="22"/>
          <w:u w:val="single"/>
        </w:rPr>
      </w:pPr>
    </w:p>
    <w:p w14:paraId="1DB8FDC3" w14:textId="70EAAAA7" w:rsidR="00F41AB8" w:rsidRPr="00F34D4F" w:rsidRDefault="00F41AB8" w:rsidP="00F41AB8">
      <w:pPr>
        <w:spacing w:before="30"/>
        <w:ind w:right="299"/>
        <w:rPr>
          <w:rFonts w:ascii="Arial" w:eastAsiaTheme="majorEastAsia" w:hAnsi="Arial" w:cs="Arial"/>
          <w:bCs w:val="0"/>
          <w:sz w:val="22"/>
          <w:szCs w:val="22"/>
          <w:u w:val="single"/>
        </w:rPr>
      </w:pPr>
      <w:r w:rsidRPr="00F34D4F">
        <w:rPr>
          <w:rFonts w:ascii="Arial" w:eastAsiaTheme="majorEastAsia" w:hAnsi="Arial" w:cs="Arial"/>
          <w:bCs w:val="0"/>
          <w:sz w:val="22"/>
          <w:szCs w:val="22"/>
          <w:u w:val="single"/>
        </w:rPr>
        <w:lastRenderedPageBreak/>
        <w:t>__________________________________________________________________________</w:t>
      </w:r>
    </w:p>
    <w:p w14:paraId="5CEBD7DD" w14:textId="77777777" w:rsidR="00F41AB8" w:rsidRPr="00F34D4F" w:rsidRDefault="00F41AB8" w:rsidP="00F41AB8">
      <w:pPr>
        <w:rPr>
          <w:rFonts w:ascii="Arial" w:hAnsi="Arial" w:cs="Arial"/>
          <w:sz w:val="22"/>
          <w:szCs w:val="22"/>
        </w:rPr>
      </w:pPr>
      <w:r w:rsidRPr="00F34D4F">
        <w:rPr>
          <w:rFonts w:ascii="Arial" w:hAnsi="Arial" w:cs="Arial"/>
          <w:sz w:val="22"/>
          <w:szCs w:val="22"/>
        </w:rPr>
        <w:t>The complete Application Packet should include:</w:t>
      </w:r>
    </w:p>
    <w:p w14:paraId="5EC511B3" w14:textId="77777777" w:rsidR="00F41AB8" w:rsidRPr="00F34D4F" w:rsidRDefault="00F41AB8" w:rsidP="00F41AB8">
      <w:pPr>
        <w:pStyle w:val="ListParagraph"/>
        <w:ind w:firstLine="720"/>
        <w:rPr>
          <w:rFonts w:ascii="Arial" w:hAnsi="Arial" w:cs="Arial"/>
          <w:sz w:val="22"/>
          <w:szCs w:val="22"/>
        </w:rPr>
      </w:pPr>
      <w:r w:rsidRPr="00F34D4F">
        <w:rPr>
          <w:rFonts w:ascii="Arial" w:hAnsi="Arial" w:cs="Arial"/>
          <w:sz w:val="22"/>
          <w:szCs w:val="22"/>
        </w:rPr>
        <w:t xml:space="preserve">___ Completed application </w:t>
      </w:r>
    </w:p>
    <w:p w14:paraId="4944E6C1" w14:textId="77777777" w:rsidR="00F41AB8" w:rsidRPr="00F34D4F" w:rsidRDefault="00F41AB8" w:rsidP="00F41AB8">
      <w:pPr>
        <w:rPr>
          <w:rFonts w:ascii="Arial" w:hAnsi="Arial" w:cs="Arial"/>
          <w:sz w:val="22"/>
          <w:szCs w:val="22"/>
        </w:rPr>
      </w:pPr>
      <w:r w:rsidRPr="00F34D4F">
        <w:rPr>
          <w:rFonts w:ascii="Arial" w:hAnsi="Arial" w:cs="Arial"/>
          <w:sz w:val="22"/>
          <w:szCs w:val="22"/>
        </w:rPr>
        <w:t>Additional documents (sent as attachments)</w:t>
      </w:r>
    </w:p>
    <w:p w14:paraId="73555513" w14:textId="77777777" w:rsidR="00F41AB8" w:rsidRPr="00F34D4F" w:rsidRDefault="00F41AB8" w:rsidP="00F41AB8">
      <w:pPr>
        <w:pStyle w:val="ListParagraph"/>
        <w:ind w:left="1440"/>
        <w:rPr>
          <w:rFonts w:ascii="Arial" w:hAnsi="Arial" w:cs="Arial"/>
          <w:sz w:val="22"/>
          <w:szCs w:val="22"/>
        </w:rPr>
      </w:pPr>
      <w:r w:rsidRPr="00F34D4F">
        <w:rPr>
          <w:rFonts w:ascii="Arial" w:hAnsi="Arial" w:cs="Arial"/>
          <w:sz w:val="22"/>
          <w:szCs w:val="22"/>
        </w:rPr>
        <w:softHyphen/>
      </w:r>
      <w:r w:rsidRPr="00F34D4F">
        <w:rPr>
          <w:rFonts w:ascii="Arial" w:hAnsi="Arial" w:cs="Arial"/>
          <w:sz w:val="22"/>
          <w:szCs w:val="22"/>
        </w:rPr>
        <w:softHyphen/>
      </w:r>
      <w:r w:rsidRPr="00F34D4F">
        <w:rPr>
          <w:rFonts w:ascii="Arial" w:hAnsi="Arial" w:cs="Arial"/>
          <w:sz w:val="22"/>
          <w:szCs w:val="22"/>
        </w:rPr>
        <w:softHyphen/>
        <w:t xml:space="preserve">___Course Assessment(s) </w:t>
      </w:r>
    </w:p>
    <w:p w14:paraId="2BADA760" w14:textId="77777777" w:rsidR="00F41AB8" w:rsidRPr="00F34D4F" w:rsidRDefault="00F41AB8" w:rsidP="00F41AB8">
      <w:pPr>
        <w:pStyle w:val="ListParagraph"/>
        <w:ind w:left="1440"/>
        <w:rPr>
          <w:rFonts w:ascii="Arial" w:hAnsi="Arial" w:cs="Arial"/>
          <w:sz w:val="22"/>
          <w:szCs w:val="22"/>
        </w:rPr>
      </w:pPr>
      <w:r w:rsidRPr="00F34D4F">
        <w:rPr>
          <w:rFonts w:ascii="Arial" w:hAnsi="Arial" w:cs="Arial"/>
          <w:sz w:val="22"/>
          <w:szCs w:val="22"/>
        </w:rPr>
        <w:t>___Signed Speaker Agreement(s)</w:t>
      </w:r>
    </w:p>
    <w:p w14:paraId="785C1BAC" w14:textId="70266762" w:rsidR="001663BE" w:rsidRPr="00F34D4F" w:rsidRDefault="00F41AB8" w:rsidP="00F41AB8">
      <w:pPr>
        <w:pStyle w:val="ListParagraph"/>
        <w:ind w:left="1440"/>
        <w:rPr>
          <w:rFonts w:ascii="Arial" w:hAnsi="Arial" w:cs="Arial"/>
          <w:sz w:val="22"/>
          <w:szCs w:val="22"/>
        </w:rPr>
      </w:pPr>
      <w:r w:rsidRPr="00F34D4F">
        <w:rPr>
          <w:rFonts w:ascii="Arial" w:hAnsi="Arial" w:cs="Arial"/>
          <w:sz w:val="22"/>
          <w:szCs w:val="22"/>
        </w:rPr>
        <w:t xml:space="preserve">___Copy of marketing brochure or </w:t>
      </w:r>
      <w:r w:rsidR="009A5767" w:rsidRPr="00F34D4F">
        <w:rPr>
          <w:rFonts w:ascii="Arial" w:hAnsi="Arial" w:cs="Arial"/>
          <w:sz w:val="22"/>
          <w:szCs w:val="22"/>
        </w:rPr>
        <w:t xml:space="preserve">link to </w:t>
      </w:r>
      <w:r w:rsidRPr="00F34D4F">
        <w:rPr>
          <w:rFonts w:ascii="Arial" w:hAnsi="Arial" w:cs="Arial"/>
          <w:sz w:val="22"/>
          <w:szCs w:val="22"/>
        </w:rPr>
        <w:t>online promotion</w:t>
      </w:r>
      <w:r w:rsidR="001663BE" w:rsidRPr="00F34D4F">
        <w:rPr>
          <w:rFonts w:ascii="Arial" w:hAnsi="Arial" w:cs="Arial"/>
          <w:sz w:val="22"/>
          <w:szCs w:val="22"/>
        </w:rPr>
        <w:t xml:space="preserve"> </w:t>
      </w:r>
    </w:p>
    <w:p w14:paraId="5BDEF558" w14:textId="77777777" w:rsidR="001663BE" w:rsidRPr="00F34D4F" w:rsidRDefault="001663BE" w:rsidP="00F41AB8">
      <w:pPr>
        <w:pStyle w:val="ListParagraph"/>
        <w:ind w:left="1440"/>
        <w:rPr>
          <w:rFonts w:ascii="Arial" w:hAnsi="Arial" w:cs="Arial"/>
          <w:sz w:val="22"/>
          <w:szCs w:val="22"/>
        </w:rPr>
      </w:pPr>
    </w:p>
    <w:p w14:paraId="3FFACFE3" w14:textId="2728F70A" w:rsidR="00F41AB8" w:rsidRPr="00F34D4F" w:rsidRDefault="001663BE" w:rsidP="001663BE">
      <w:pPr>
        <w:rPr>
          <w:rFonts w:ascii="Arial" w:hAnsi="Arial" w:cs="Arial"/>
          <w:sz w:val="22"/>
          <w:szCs w:val="22"/>
        </w:rPr>
      </w:pPr>
      <w:r w:rsidRPr="00F34D4F">
        <w:rPr>
          <w:rFonts w:ascii="Arial" w:hAnsi="Arial" w:cs="Arial"/>
          <w:b/>
          <w:sz w:val="22"/>
          <w:szCs w:val="22"/>
        </w:rPr>
        <w:t>NOTE:</w:t>
      </w:r>
      <w:r w:rsidRPr="00F34D4F">
        <w:rPr>
          <w:rFonts w:ascii="Arial" w:hAnsi="Arial" w:cs="Arial"/>
          <w:sz w:val="22"/>
          <w:szCs w:val="22"/>
        </w:rPr>
        <w:t xml:space="preserve"> The marketing brochure or online promotion must include </w:t>
      </w:r>
      <w:r w:rsidR="00F41AB8" w:rsidRPr="00F34D4F">
        <w:rPr>
          <w:rFonts w:ascii="Arial" w:hAnsi="Arial" w:cs="Arial"/>
          <w:sz w:val="22"/>
          <w:szCs w:val="22"/>
        </w:rPr>
        <w:t>learning outcomes, criteria to earn the IACET CEU, prerequisites and other requirements in advance of the event</w:t>
      </w:r>
      <w:r w:rsidR="006D4A73">
        <w:rPr>
          <w:rFonts w:ascii="Arial" w:hAnsi="Arial" w:cs="Arial"/>
          <w:sz w:val="22"/>
          <w:szCs w:val="22"/>
        </w:rPr>
        <w:t xml:space="preserve">, and </w:t>
      </w:r>
      <w:r w:rsidR="00F41AB8" w:rsidRPr="00F34D4F">
        <w:rPr>
          <w:rFonts w:ascii="Arial" w:hAnsi="Arial" w:cs="Arial"/>
          <w:sz w:val="22"/>
          <w:szCs w:val="22"/>
        </w:rPr>
        <w:t>registration details</w:t>
      </w:r>
    </w:p>
    <w:p w14:paraId="14061248" w14:textId="77777777" w:rsidR="00F41AB8" w:rsidRPr="00F34D4F" w:rsidRDefault="00F41AB8" w:rsidP="00F41AB8">
      <w:pPr>
        <w:rPr>
          <w:rFonts w:ascii="Arial" w:hAnsi="Arial" w:cs="Arial"/>
          <w:sz w:val="22"/>
          <w:szCs w:val="22"/>
        </w:rPr>
      </w:pPr>
      <w:r w:rsidRPr="00F34D4F">
        <w:rPr>
          <w:rFonts w:ascii="Arial" w:hAnsi="Arial" w:cs="Arial"/>
          <w:sz w:val="22"/>
          <w:szCs w:val="22"/>
        </w:rPr>
        <w:t>Email the completed application packet including attachments to:</w:t>
      </w:r>
    </w:p>
    <w:p w14:paraId="47F80D54" w14:textId="77777777" w:rsidR="00F41AB8" w:rsidRPr="00F34D4F" w:rsidRDefault="00F41AB8" w:rsidP="00F41AB8">
      <w:pPr>
        <w:spacing w:before="0" w:beforeAutospacing="0" w:after="0" w:afterAutospacing="0"/>
        <w:rPr>
          <w:rFonts w:ascii="Arial" w:hAnsi="Arial" w:cs="Arial"/>
          <w:sz w:val="22"/>
          <w:szCs w:val="22"/>
        </w:rPr>
      </w:pPr>
      <w:r w:rsidRPr="00F34D4F">
        <w:rPr>
          <w:rFonts w:ascii="Arial" w:hAnsi="Arial" w:cs="Arial"/>
          <w:sz w:val="22"/>
          <w:szCs w:val="22"/>
        </w:rPr>
        <w:t>Annette Hodges</w:t>
      </w:r>
    </w:p>
    <w:p w14:paraId="122419B3" w14:textId="77777777" w:rsidR="00F41AB8" w:rsidRPr="00F34D4F" w:rsidRDefault="00F41AB8" w:rsidP="00F41AB8">
      <w:pPr>
        <w:spacing w:before="0" w:beforeAutospacing="0" w:after="0" w:afterAutospacing="0"/>
        <w:rPr>
          <w:rFonts w:ascii="Arial" w:hAnsi="Arial" w:cs="Arial"/>
          <w:sz w:val="22"/>
          <w:szCs w:val="22"/>
        </w:rPr>
      </w:pPr>
      <w:r w:rsidRPr="00F34D4F">
        <w:rPr>
          <w:rFonts w:ascii="Arial" w:hAnsi="Arial" w:cs="Arial"/>
          <w:sz w:val="22"/>
          <w:szCs w:val="22"/>
        </w:rPr>
        <w:t>NRRTSCE Program</w:t>
      </w:r>
    </w:p>
    <w:p w14:paraId="0DFA94C3" w14:textId="77777777" w:rsidR="00F41AB8" w:rsidRPr="00F34D4F" w:rsidRDefault="00F41AB8" w:rsidP="00F41AB8">
      <w:pPr>
        <w:spacing w:before="0" w:beforeAutospacing="0" w:after="0" w:afterAutospacing="0"/>
        <w:rPr>
          <w:rFonts w:ascii="Arial" w:hAnsi="Arial" w:cs="Arial"/>
          <w:sz w:val="22"/>
          <w:szCs w:val="22"/>
        </w:rPr>
      </w:pPr>
      <w:r w:rsidRPr="00F34D4F">
        <w:rPr>
          <w:rFonts w:ascii="Arial" w:hAnsi="Arial" w:cs="Arial"/>
          <w:sz w:val="22"/>
          <w:szCs w:val="22"/>
        </w:rPr>
        <w:t xml:space="preserve">Email: </w:t>
      </w:r>
      <w:hyperlink r:id="rId12" w:history="1">
        <w:r w:rsidRPr="00F34D4F">
          <w:rPr>
            <w:rStyle w:val="Hyperlink"/>
            <w:rFonts w:ascii="Arial" w:hAnsi="Arial" w:cs="Arial"/>
            <w:sz w:val="22"/>
            <w:szCs w:val="22"/>
          </w:rPr>
          <w:t>ahodges@nrrts.org</w:t>
        </w:r>
      </w:hyperlink>
      <w:r w:rsidRPr="00F34D4F">
        <w:rPr>
          <w:rFonts w:ascii="Arial" w:hAnsi="Arial" w:cs="Arial"/>
          <w:sz w:val="22"/>
          <w:szCs w:val="22"/>
        </w:rPr>
        <w:tab/>
      </w:r>
    </w:p>
    <w:p w14:paraId="6129C12C" w14:textId="77777777" w:rsidR="00F41AB8" w:rsidRPr="00F34D4F" w:rsidRDefault="00F41AB8" w:rsidP="00F41AB8">
      <w:pPr>
        <w:spacing w:before="0" w:beforeAutospacing="0" w:after="0" w:afterAutospacing="0"/>
        <w:rPr>
          <w:rFonts w:ascii="Arial" w:hAnsi="Arial" w:cs="Arial"/>
          <w:sz w:val="22"/>
          <w:szCs w:val="22"/>
        </w:rPr>
      </w:pPr>
      <w:r w:rsidRPr="00F34D4F">
        <w:rPr>
          <w:rFonts w:ascii="Arial" w:hAnsi="Arial" w:cs="Arial"/>
          <w:sz w:val="22"/>
          <w:szCs w:val="22"/>
        </w:rPr>
        <w:t>Phone: 205.233.0263</w:t>
      </w:r>
    </w:p>
    <w:p w14:paraId="19E4A800" w14:textId="77777777" w:rsidR="00F41AB8" w:rsidRPr="00F34D4F" w:rsidRDefault="00F41AB8" w:rsidP="00F41AB8">
      <w:pPr>
        <w:rPr>
          <w:rFonts w:ascii="Arial" w:eastAsia="ヒラギノ角ゴ Pro W3" w:hAnsi="Arial" w:cs="Arial"/>
          <w:sz w:val="22"/>
          <w:szCs w:val="22"/>
        </w:rPr>
      </w:pPr>
      <w:r w:rsidRPr="00F34D4F">
        <w:rPr>
          <w:rFonts w:ascii="Arial" w:eastAsia="ヒラギノ角ゴ Pro W3" w:hAnsi="Arial" w:cs="Arial"/>
          <w:sz w:val="22"/>
          <w:szCs w:val="22"/>
        </w:rPr>
        <w:t>Thank you for choosing NRRTS as your Continuing Education Partner.</w:t>
      </w:r>
    </w:p>
    <w:p w14:paraId="740DDADE" w14:textId="77777777" w:rsidR="00F41AB8" w:rsidRPr="00F34D4F" w:rsidRDefault="00F41AB8" w:rsidP="00F41AB8">
      <w:pPr>
        <w:rPr>
          <w:rFonts w:ascii="Arial" w:eastAsia="ヒラギノ角ゴ Pro W3" w:hAnsi="Arial" w:cs="Arial"/>
          <w:sz w:val="22"/>
          <w:szCs w:val="22"/>
        </w:rPr>
        <w:sectPr w:rsidR="00F41AB8" w:rsidRPr="00F34D4F" w:rsidSect="007E4B2E">
          <w:footerReference w:type="default" r:id="rId13"/>
          <w:headerReference w:type="first" r:id="rId14"/>
          <w:pgSz w:w="12240" w:h="15840"/>
          <w:pgMar w:top="1440" w:right="1440" w:bottom="1440" w:left="1440" w:header="0" w:footer="0" w:gutter="0"/>
          <w:cols w:space="720"/>
          <w:titlePg/>
          <w:docGrid w:linePitch="326"/>
        </w:sectPr>
      </w:pPr>
      <w:r w:rsidRPr="00F34D4F">
        <w:rPr>
          <w:rFonts w:ascii="Arial" w:eastAsia="ヒラギノ角ゴ Pro W3" w:hAnsi="Arial" w:cs="Arial"/>
          <w:noProof/>
          <w:sz w:val="22"/>
          <w:szCs w:val="22"/>
        </w:rPr>
        <w:drawing>
          <wp:inline distT="0" distB="0" distL="0" distR="0" wp14:anchorId="4D57EF07" wp14:editId="784725A2">
            <wp:extent cx="2149295" cy="72461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alker350px.jpg"/>
                    <pic:cNvPicPr/>
                  </pic:nvPicPr>
                  <pic:blipFill>
                    <a:blip r:embed="rId15"/>
                    <a:stretch>
                      <a:fillRect/>
                    </a:stretch>
                  </pic:blipFill>
                  <pic:spPr>
                    <a:xfrm>
                      <a:off x="0" y="0"/>
                      <a:ext cx="2202804" cy="742659"/>
                    </a:xfrm>
                    <a:prstGeom prst="rect">
                      <a:avLst/>
                    </a:prstGeom>
                  </pic:spPr>
                </pic:pic>
              </a:graphicData>
            </a:graphic>
          </wp:inline>
        </w:drawing>
      </w:r>
    </w:p>
    <w:p w14:paraId="574B21ED" w14:textId="77777777" w:rsidR="00067B65" w:rsidRPr="00F34D4F" w:rsidRDefault="00067B65">
      <w:pPr>
        <w:rPr>
          <w:rFonts w:ascii="Arial" w:hAnsi="Arial" w:cs="Arial"/>
          <w:sz w:val="22"/>
          <w:szCs w:val="22"/>
        </w:rPr>
      </w:pPr>
    </w:p>
    <w:sectPr w:rsidR="00067B65" w:rsidRPr="00F34D4F" w:rsidSect="003226B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1EC6C" w14:textId="77777777" w:rsidR="00A31C2E" w:rsidRDefault="00A31C2E">
      <w:pPr>
        <w:spacing w:before="0" w:after="0"/>
      </w:pPr>
      <w:r>
        <w:separator/>
      </w:r>
    </w:p>
  </w:endnote>
  <w:endnote w:type="continuationSeparator" w:id="0">
    <w:p w14:paraId="2C48DB30" w14:textId="77777777" w:rsidR="00A31C2E" w:rsidRDefault="00A31C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9AF4F" w14:textId="70E98670" w:rsidR="001F2293" w:rsidRDefault="00F41AB8">
    <w:pPr>
      <w:pStyle w:val="Footer"/>
      <w:rPr>
        <w:lang w:val="en-US"/>
      </w:rPr>
    </w:pPr>
    <w:r>
      <w:rPr>
        <w:lang w:val="en-US"/>
      </w:rPr>
      <w:t xml:space="preserve">NRRTSCE CEU Application </w:t>
    </w:r>
    <w:r w:rsidR="007E4B2E">
      <w:rPr>
        <w:lang w:val="en-US"/>
      </w:rPr>
      <w:t>12.19.2018 Revised</w:t>
    </w:r>
  </w:p>
  <w:p w14:paraId="49D76B33" w14:textId="77777777" w:rsidR="007E4B2E" w:rsidRDefault="007E4B2E">
    <w:pPr>
      <w:pStyle w:val="Footer"/>
    </w:pPr>
  </w:p>
  <w:p w14:paraId="268719BB" w14:textId="77777777" w:rsidR="001F2293" w:rsidRDefault="00A31C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562A4" w14:textId="77777777" w:rsidR="005C2DA5" w:rsidRPr="00003EC4" w:rsidRDefault="00F41AB8">
    <w:pPr>
      <w:pStyle w:val="Footer"/>
      <w:rPr>
        <w:sz w:val="20"/>
      </w:rPr>
    </w:pPr>
    <w:r>
      <w:rPr>
        <w:sz w:val="20"/>
        <w:lang w:val="en-US"/>
      </w:rPr>
      <w:t>NRRTS CEU Application Form, 1/2017.</w:t>
    </w:r>
  </w:p>
  <w:p w14:paraId="6095D686" w14:textId="77777777" w:rsidR="005C2DA5" w:rsidRDefault="00A31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0AF74" w14:textId="77777777" w:rsidR="00A31C2E" w:rsidRDefault="00A31C2E">
      <w:pPr>
        <w:spacing w:before="0" w:after="0"/>
      </w:pPr>
      <w:r>
        <w:separator/>
      </w:r>
    </w:p>
  </w:footnote>
  <w:footnote w:type="continuationSeparator" w:id="0">
    <w:p w14:paraId="756CA646" w14:textId="77777777" w:rsidR="00A31C2E" w:rsidRDefault="00A31C2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FDEA2A76E5E245D7BF6339B6D3AB1BF9"/>
      </w:placeholder>
      <w:temporary/>
      <w:showingPlcHdr/>
      <w15:appearance w15:val="hidden"/>
    </w:sdtPr>
    <w:sdtEndPr/>
    <w:sdtContent>
      <w:p w14:paraId="34DB9041" w14:textId="77777777" w:rsidR="00006FE5" w:rsidRDefault="00006FE5">
        <w:pPr>
          <w:pStyle w:val="Header"/>
        </w:pPr>
        <w:r>
          <w:t>[Type here]</w:t>
        </w:r>
      </w:p>
    </w:sdtContent>
  </w:sdt>
  <w:p w14:paraId="35FC8C27" w14:textId="173AD2DD" w:rsidR="00A0158A" w:rsidRDefault="00D82D29" w:rsidP="007C55F8">
    <w:pPr>
      <w:pStyle w:val="Header"/>
      <w:jc w:val="center"/>
    </w:pPr>
    <w:r>
      <w:rPr>
        <w:noProof/>
      </w:rPr>
      <w:drawing>
        <wp:inline distT="0" distB="0" distL="0" distR="0" wp14:anchorId="46B828CC" wp14:editId="5485A59C">
          <wp:extent cx="3781425" cy="1060092"/>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ACET CE LOGO.jpg"/>
                  <pic:cNvPicPr/>
                </pic:nvPicPr>
                <pic:blipFill>
                  <a:blip r:embed="rId1">
                    <a:extLst>
                      <a:ext uri="{28A0092B-C50C-407E-A947-70E740481C1C}">
                        <a14:useLocalDpi xmlns:a14="http://schemas.microsoft.com/office/drawing/2010/main" val="0"/>
                      </a:ext>
                    </a:extLst>
                  </a:blip>
                  <a:stretch>
                    <a:fillRect/>
                  </a:stretch>
                </pic:blipFill>
                <pic:spPr>
                  <a:xfrm>
                    <a:off x="0" y="0"/>
                    <a:ext cx="3783025" cy="10605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C711B"/>
    <w:multiLevelType w:val="hybridMultilevel"/>
    <w:tmpl w:val="C4384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4B388D"/>
    <w:multiLevelType w:val="hybridMultilevel"/>
    <w:tmpl w:val="4A2A9088"/>
    <w:lvl w:ilvl="0" w:tplc="DB8292D8">
      <w:start w:val="1"/>
      <w:numFmt w:val="decimal"/>
      <w:lvlText w:val="%1."/>
      <w:lvlJc w:val="left"/>
      <w:pPr>
        <w:ind w:left="54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4E1C8E"/>
    <w:multiLevelType w:val="hybridMultilevel"/>
    <w:tmpl w:val="E93AE92E"/>
    <w:lvl w:ilvl="0" w:tplc="5FD4E000">
      <w:start w:val="2"/>
      <w:numFmt w:val="bullet"/>
      <w:lvlText w:val="-"/>
      <w:lvlJc w:val="left"/>
      <w:pPr>
        <w:ind w:left="420" w:hanging="360"/>
      </w:pPr>
      <w:rPr>
        <w:rFonts w:ascii="Calibri Light" w:eastAsia="Calibri" w:hAnsi="Calibri Light"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6069615C"/>
    <w:multiLevelType w:val="hybridMultilevel"/>
    <w:tmpl w:val="E550CB3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AB8"/>
    <w:rsid w:val="00006FE5"/>
    <w:rsid w:val="00053CBF"/>
    <w:rsid w:val="00067B65"/>
    <w:rsid w:val="00072FCB"/>
    <w:rsid w:val="000A0EA0"/>
    <w:rsid w:val="000B7BA2"/>
    <w:rsid w:val="00100717"/>
    <w:rsid w:val="00121D7D"/>
    <w:rsid w:val="001663BE"/>
    <w:rsid w:val="0018270F"/>
    <w:rsid w:val="0025303E"/>
    <w:rsid w:val="002E4C10"/>
    <w:rsid w:val="003C1B77"/>
    <w:rsid w:val="003F584F"/>
    <w:rsid w:val="00410BF8"/>
    <w:rsid w:val="00453129"/>
    <w:rsid w:val="004C492A"/>
    <w:rsid w:val="004F7B4E"/>
    <w:rsid w:val="00532452"/>
    <w:rsid w:val="006019C4"/>
    <w:rsid w:val="00622BE7"/>
    <w:rsid w:val="006409D8"/>
    <w:rsid w:val="006D4A73"/>
    <w:rsid w:val="006D6DB0"/>
    <w:rsid w:val="007215B3"/>
    <w:rsid w:val="00790FAC"/>
    <w:rsid w:val="00793994"/>
    <w:rsid w:val="007E4B2E"/>
    <w:rsid w:val="008A3071"/>
    <w:rsid w:val="008E440D"/>
    <w:rsid w:val="0092405D"/>
    <w:rsid w:val="0092796E"/>
    <w:rsid w:val="00946869"/>
    <w:rsid w:val="0096319E"/>
    <w:rsid w:val="00981850"/>
    <w:rsid w:val="009A5767"/>
    <w:rsid w:val="009D3681"/>
    <w:rsid w:val="009F5731"/>
    <w:rsid w:val="00A0226B"/>
    <w:rsid w:val="00A023A5"/>
    <w:rsid w:val="00A31C2E"/>
    <w:rsid w:val="00A36F86"/>
    <w:rsid w:val="00AC7D26"/>
    <w:rsid w:val="00B42442"/>
    <w:rsid w:val="00B55B45"/>
    <w:rsid w:val="00BD4DC1"/>
    <w:rsid w:val="00C54841"/>
    <w:rsid w:val="00C62124"/>
    <w:rsid w:val="00CC3005"/>
    <w:rsid w:val="00D82D29"/>
    <w:rsid w:val="00DD242A"/>
    <w:rsid w:val="00DF226F"/>
    <w:rsid w:val="00E429DE"/>
    <w:rsid w:val="00E71DFC"/>
    <w:rsid w:val="00ED0A10"/>
    <w:rsid w:val="00F34D4F"/>
    <w:rsid w:val="00F41AB8"/>
    <w:rsid w:val="00FE4DD4"/>
    <w:rsid w:val="00FF1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9EB1E"/>
  <w15:chartTrackingRefBased/>
  <w15:docId w15:val="{79BFB5E3-730D-4C89-8498-49D09445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1AB8"/>
    <w:pPr>
      <w:spacing w:before="100" w:beforeAutospacing="1" w:after="100" w:afterAutospacing="1" w:line="240" w:lineRule="auto"/>
      <w:outlineLvl w:val="1"/>
    </w:pPr>
    <w:rPr>
      <w:rFonts w:ascii="Calibri" w:eastAsia="Times New Roman" w:hAnsi="Calibri" w:cs="Times New Roman"/>
      <w:bCs/>
      <w:sz w:val="24"/>
      <w:szCs w:val="24"/>
    </w:rPr>
  </w:style>
  <w:style w:type="paragraph" w:styleId="Heading1">
    <w:name w:val="heading 1"/>
    <w:basedOn w:val="Normal"/>
    <w:next w:val="Normal"/>
    <w:link w:val="Heading1Char"/>
    <w:uiPriority w:val="9"/>
    <w:qFormat/>
    <w:rsid w:val="006409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1AB8"/>
    <w:rPr>
      <w:color w:val="0000FF"/>
      <w:u w:val="single"/>
    </w:rPr>
  </w:style>
  <w:style w:type="paragraph" w:styleId="ListParagraph">
    <w:name w:val="List Paragraph"/>
    <w:basedOn w:val="Normal"/>
    <w:uiPriority w:val="34"/>
    <w:qFormat/>
    <w:rsid w:val="00F41AB8"/>
    <w:pPr>
      <w:spacing w:before="0" w:beforeAutospacing="0" w:after="0" w:afterAutospacing="0"/>
      <w:ind w:left="720"/>
      <w:outlineLvl w:val="9"/>
    </w:pPr>
    <w:rPr>
      <w:rFonts w:ascii="CG Times" w:hAnsi="CG Times" w:cs="CG Times"/>
      <w:bCs w:val="0"/>
    </w:rPr>
  </w:style>
  <w:style w:type="paragraph" w:styleId="Footer">
    <w:name w:val="footer"/>
    <w:basedOn w:val="Normal"/>
    <w:link w:val="FooterChar"/>
    <w:uiPriority w:val="99"/>
    <w:rsid w:val="00F41AB8"/>
    <w:pPr>
      <w:tabs>
        <w:tab w:val="center" w:pos="4320"/>
        <w:tab w:val="right" w:pos="8640"/>
      </w:tabs>
      <w:spacing w:before="0" w:beforeAutospacing="0" w:after="0" w:afterAutospacing="0"/>
      <w:outlineLvl w:val="9"/>
    </w:pPr>
    <w:rPr>
      <w:rFonts w:ascii="Times" w:eastAsia="Times" w:hAnsi="Times"/>
      <w:bCs w:val="0"/>
      <w:szCs w:val="20"/>
      <w:lang w:val="x-none" w:eastAsia="x-none"/>
    </w:rPr>
  </w:style>
  <w:style w:type="character" w:customStyle="1" w:styleId="FooterChar">
    <w:name w:val="Footer Char"/>
    <w:basedOn w:val="DefaultParagraphFont"/>
    <w:link w:val="Footer"/>
    <w:uiPriority w:val="99"/>
    <w:rsid w:val="00F41AB8"/>
    <w:rPr>
      <w:rFonts w:ascii="Times" w:eastAsia="Times" w:hAnsi="Times" w:cs="Times New Roman"/>
      <w:sz w:val="24"/>
      <w:szCs w:val="20"/>
      <w:lang w:val="x-none" w:eastAsia="x-none"/>
    </w:rPr>
  </w:style>
  <w:style w:type="paragraph" w:styleId="Header">
    <w:name w:val="header"/>
    <w:basedOn w:val="Normal"/>
    <w:link w:val="HeaderChar"/>
    <w:uiPriority w:val="99"/>
    <w:unhideWhenUsed/>
    <w:rsid w:val="00F41AB8"/>
    <w:pPr>
      <w:tabs>
        <w:tab w:val="center" w:pos="4680"/>
        <w:tab w:val="right" w:pos="9360"/>
      </w:tabs>
    </w:pPr>
  </w:style>
  <w:style w:type="character" w:customStyle="1" w:styleId="HeaderChar">
    <w:name w:val="Header Char"/>
    <w:basedOn w:val="DefaultParagraphFont"/>
    <w:link w:val="Header"/>
    <w:uiPriority w:val="99"/>
    <w:rsid w:val="00F41AB8"/>
    <w:rPr>
      <w:rFonts w:ascii="Calibri" w:eastAsia="Times New Roman" w:hAnsi="Calibri" w:cs="Times New Roman"/>
      <w:bCs/>
      <w:sz w:val="24"/>
      <w:szCs w:val="24"/>
    </w:rPr>
  </w:style>
  <w:style w:type="table" w:styleId="TableGrid">
    <w:name w:val="Table Grid"/>
    <w:basedOn w:val="TableNormal"/>
    <w:uiPriority w:val="39"/>
    <w:rsid w:val="00F41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409D8"/>
    <w:rPr>
      <w:rFonts w:asciiTheme="majorHAnsi" w:eastAsiaTheme="majorEastAsia" w:hAnsiTheme="majorHAnsi" w:cstheme="majorBidi"/>
      <w:bCs/>
      <w:color w:val="2E74B5" w:themeColor="accent1" w:themeShade="BF"/>
      <w:sz w:val="32"/>
      <w:szCs w:val="32"/>
    </w:rPr>
  </w:style>
  <w:style w:type="paragraph" w:styleId="BalloonText">
    <w:name w:val="Balloon Text"/>
    <w:basedOn w:val="Normal"/>
    <w:link w:val="BalloonTextChar"/>
    <w:uiPriority w:val="99"/>
    <w:semiHidden/>
    <w:unhideWhenUsed/>
    <w:rsid w:val="0018270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70F"/>
    <w:rPr>
      <w:rFonts w:ascii="Segoe UI" w:eastAsia="Times New Roman" w:hAnsi="Segoe UI" w:cs="Segoe UI"/>
      <w:bCs/>
      <w:sz w:val="18"/>
      <w:szCs w:val="18"/>
    </w:rPr>
  </w:style>
  <w:style w:type="character" w:styleId="CommentReference">
    <w:name w:val="annotation reference"/>
    <w:basedOn w:val="DefaultParagraphFont"/>
    <w:uiPriority w:val="99"/>
    <w:semiHidden/>
    <w:unhideWhenUsed/>
    <w:rsid w:val="0018270F"/>
    <w:rPr>
      <w:sz w:val="16"/>
      <w:szCs w:val="16"/>
    </w:rPr>
  </w:style>
  <w:style w:type="paragraph" w:styleId="CommentText">
    <w:name w:val="annotation text"/>
    <w:basedOn w:val="Normal"/>
    <w:link w:val="CommentTextChar"/>
    <w:uiPriority w:val="99"/>
    <w:semiHidden/>
    <w:unhideWhenUsed/>
    <w:rsid w:val="0018270F"/>
    <w:rPr>
      <w:sz w:val="20"/>
      <w:szCs w:val="20"/>
    </w:rPr>
  </w:style>
  <w:style w:type="character" w:customStyle="1" w:styleId="CommentTextChar">
    <w:name w:val="Comment Text Char"/>
    <w:basedOn w:val="DefaultParagraphFont"/>
    <w:link w:val="CommentText"/>
    <w:uiPriority w:val="99"/>
    <w:semiHidden/>
    <w:rsid w:val="0018270F"/>
    <w:rPr>
      <w:rFonts w:ascii="Calibri" w:eastAsia="Times New Roman" w:hAnsi="Calibri" w:cs="Times New Roman"/>
      <w:bCs/>
      <w:sz w:val="20"/>
      <w:szCs w:val="20"/>
    </w:rPr>
  </w:style>
  <w:style w:type="paragraph" w:styleId="CommentSubject">
    <w:name w:val="annotation subject"/>
    <w:basedOn w:val="CommentText"/>
    <w:next w:val="CommentText"/>
    <w:link w:val="CommentSubjectChar"/>
    <w:uiPriority w:val="99"/>
    <w:semiHidden/>
    <w:unhideWhenUsed/>
    <w:rsid w:val="0018270F"/>
    <w:rPr>
      <w:b/>
    </w:rPr>
  </w:style>
  <w:style w:type="character" w:customStyle="1" w:styleId="CommentSubjectChar">
    <w:name w:val="Comment Subject Char"/>
    <w:basedOn w:val="CommentTextChar"/>
    <w:link w:val="CommentSubject"/>
    <w:uiPriority w:val="99"/>
    <w:semiHidden/>
    <w:rsid w:val="0018270F"/>
    <w:rPr>
      <w:rFonts w:ascii="Calibri" w:eastAsia="Times New Roman" w:hAnsi="Calibri" w:cs="Times New Roman"/>
      <w:b/>
      <w:bCs/>
      <w:sz w:val="20"/>
      <w:szCs w:val="20"/>
    </w:rPr>
  </w:style>
  <w:style w:type="paragraph" w:styleId="Revision">
    <w:name w:val="Revision"/>
    <w:hidden/>
    <w:uiPriority w:val="99"/>
    <w:semiHidden/>
    <w:rsid w:val="009F5731"/>
    <w:pPr>
      <w:spacing w:after="0" w:line="240" w:lineRule="auto"/>
    </w:pPr>
    <w:rPr>
      <w:rFonts w:ascii="Calibri" w:eastAsia="Times New Roman" w:hAnsi="Calibri"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odges@nrrts.org"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hodges@nrrt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rrts.org/CEU_Applicants"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s://nrrts.org/product/course-application-fe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hodges@nrrt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EA2A76E5E245D7BF6339B6D3AB1BF9"/>
        <w:category>
          <w:name w:val="General"/>
          <w:gallery w:val="placeholder"/>
        </w:category>
        <w:types>
          <w:type w:val="bbPlcHdr"/>
        </w:types>
        <w:behaviors>
          <w:behavior w:val="content"/>
        </w:behaviors>
        <w:guid w:val="{ADD7AB6C-45CA-4EFA-B963-3A30DB462F13}"/>
      </w:docPartPr>
      <w:docPartBody>
        <w:p w:rsidR="005E6189" w:rsidRDefault="00B03432" w:rsidP="00B03432">
          <w:pPr>
            <w:pStyle w:val="FDEA2A76E5E245D7BF6339B6D3AB1BF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432"/>
    <w:rsid w:val="000D5CF8"/>
    <w:rsid w:val="005E6189"/>
    <w:rsid w:val="00725470"/>
    <w:rsid w:val="00B0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EA2A76E5E245D7BF6339B6D3AB1BF9">
    <w:name w:val="FDEA2A76E5E245D7BF6339B6D3AB1BF9"/>
    <w:rsid w:val="00B034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FCC54-7FD4-4862-8D41-06C5BE9E3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Weesie Walker</dc:creator>
  <cp:keywords/>
  <dc:description/>
  <cp:lastModifiedBy>Annette Hodges</cp:lastModifiedBy>
  <cp:revision>3</cp:revision>
  <dcterms:created xsi:type="dcterms:W3CDTF">2019-10-09T00:41:00Z</dcterms:created>
  <dcterms:modified xsi:type="dcterms:W3CDTF">2019-10-09T00:42:00Z</dcterms:modified>
  <cp:contentStatus/>
</cp:coreProperties>
</file>